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pPr w:leftFromText="180" w:rightFromText="180" w:vertAnchor="page" w:horzAnchor="page" w:tblpX="1124" w:tblpY="4074"/>
        <w:tblOverlap w:val="never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6809"/>
        <w:gridCol w:w="1867"/>
      </w:tblGrid>
      <w:tr w14:paraId="074F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5" w:type="pct"/>
            <w:tcBorders>
              <w:top w:val="double" w:color="000000" w:sz="4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8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本</w:t>
            </w:r>
          </w:p>
        </w:tc>
        <w:tc>
          <w:tcPr>
            <w:tcW w:w="3464" w:type="pct"/>
            <w:tcBorders>
              <w:top w:val="doub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C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49" w:type="pct"/>
            <w:tcBorders>
              <w:top w:val="double" w:color="000000" w:sz="4" w:space="0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vAlign w:val="center"/>
          </w:tcPr>
          <w:p w14:paraId="04A8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</w:tr>
      <w:tr w14:paraId="0441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5" w:type="pct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A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4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F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初版发行</w:t>
            </w:r>
          </w:p>
        </w:tc>
        <w:tc>
          <w:tcPr>
            <w:tcW w:w="949" w:type="pct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vAlign w:val="center"/>
          </w:tcPr>
          <w:p w14:paraId="650A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2025年6月6日</w:t>
            </w:r>
          </w:p>
        </w:tc>
      </w:tr>
      <w:tr w14:paraId="1C38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585" w:type="pct"/>
            <w:tcBorders>
              <w:top w:val="nil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247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4" w:type="pct"/>
            <w:tcBorders>
              <w:top w:val="nil"/>
              <w:left w:val="nil"/>
              <w:bottom w:val="doub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57E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BD0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D725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8AFD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2D40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AF59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B272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09B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47DA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AB22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64DC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D68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A25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72C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57E5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285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BD6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ED3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E32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8AB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099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402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920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747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12E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70C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E235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1F7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rPr>
          <w:rFonts w:hint="eastAsia" w:ascii="Arial" w:hAnsi="Arial" w:cs="Arial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2"/>
        <w:tblW w:w="4988" w:type="pct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2366"/>
        <w:gridCol w:w="2193"/>
        <w:gridCol w:w="2338"/>
      </w:tblGrid>
      <w:tr w14:paraId="5D918EF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4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受控标识</w:t>
            </w:r>
          </w:p>
        </w:tc>
        <w:tc>
          <w:tcPr>
            <w:tcW w:w="12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3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</w:t>
            </w:r>
            <w:r>
              <w:rPr>
                <w:rFonts w:ascii="Calibri" w:hAnsi="Calibri" w:eastAsia="宋体" w:cs="Calibri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A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D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批准</w:t>
            </w:r>
          </w:p>
        </w:tc>
      </w:tr>
      <w:tr w14:paraId="5DE78DB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4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19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2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83820</wp:posOffset>
                  </wp:positionV>
                  <wp:extent cx="943610" cy="372110"/>
                  <wp:effectExtent l="0" t="0" r="8890" b="8890"/>
                  <wp:wrapNone/>
                  <wp:docPr id="3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2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113030</wp:posOffset>
                  </wp:positionV>
                  <wp:extent cx="998220" cy="444500"/>
                  <wp:effectExtent l="0" t="0" r="11430" b="12700"/>
                  <wp:wrapNone/>
                  <wp:docPr id="3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6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132080</wp:posOffset>
                  </wp:positionV>
                  <wp:extent cx="853440" cy="459740"/>
                  <wp:effectExtent l="0" t="0" r="3810" b="16510"/>
                  <wp:wrapNone/>
                  <wp:docPr id="3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90C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exact"/>
        <w:rPr>
          <w:rFonts w:hint="eastAsia" w:ascii="Arial" w:hAnsi="Arial" w:cs="Arial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1134" w:footer="567" w:gutter="0"/>
          <w:pgNumType w:fmt="decimal" w:start="1"/>
          <w:cols w:space="720" w:num="1"/>
          <w:docGrid w:type="lines" w:linePitch="312" w:charSpace="0"/>
        </w:sectPr>
      </w:pPr>
    </w:p>
    <w:p w14:paraId="422505E3">
      <w:pPr>
        <w:pStyle w:val="2"/>
        <w:keepNext w:val="0"/>
        <w:keepLines w:val="0"/>
        <w:widowControl/>
        <w:numPr>
          <w:ilvl w:val="3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25"/>
          <w:rFonts w:ascii="黑体" w:eastAsia="黑体"/>
          <w:b w:val="0"/>
          <w:i w:val="0"/>
          <w:iCs w:val="0"/>
          <w:caps w:val="0"/>
          <w:color w:val="auto"/>
          <w:spacing w:val="0"/>
          <w:sz w:val="32"/>
          <w:szCs w:val="21"/>
        </w:rPr>
      </w:pPr>
      <w:r>
        <w:rPr>
          <w:rStyle w:val="25"/>
          <w:rFonts w:ascii="黑体" w:eastAsia="黑体"/>
          <w:b w:val="0"/>
          <w:i w:val="0"/>
          <w:iCs w:val="0"/>
          <w:caps w:val="0"/>
          <w:color w:val="auto"/>
          <w:spacing w:val="0"/>
          <w:sz w:val="32"/>
          <w:szCs w:val="21"/>
        </w:rPr>
        <w:t>1. 目的</w:t>
      </w:r>
    </w:p>
    <w:p w14:paraId="2632CB75">
      <w:pPr>
        <w:pStyle w:val="5"/>
        <w:keepNext w:val="0"/>
        <w:keepLines w:val="0"/>
        <w:widowControl/>
        <w:numPr>
          <w:ilvl w:val="3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Lines="0" w:beforeAutospacing="0" w:after="0" w:afterLines="0" w:afterAutospacing="0" w:line="560" w:lineRule="exact"/>
        <w:ind w:left="0" w:leftChars="0" w:right="0" w:rightChars="0" w:firstLine="482" w:firstLineChars="0"/>
        <w:jc w:val="left"/>
        <w:rPr>
          <w:rFonts w:hint="eastAsia" w:ascii="仿宋" w:eastAsia="仿宋"/>
          <w:color w:val="auto"/>
          <w:sz w:val="24"/>
          <w:szCs w:val="21"/>
          <w:lang w:val="en-US" w:eastAsia="zh-CN"/>
        </w:rPr>
      </w:pPr>
      <w:r>
        <w:rPr>
          <w:rFonts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确保认证规则持续符合《中华人民共和国认证认可条例》《认证机构管理办法》及《国家认监委关于加强认证规则管理的公告》（认监委公告2025年第9号）要求，及时响应法律法规、标准及技术规范的变化，保障认证活动的合法性、合规性和适用性。</w:t>
      </w:r>
      <w:r>
        <w:rPr>
          <w:rFonts w:hint="eastAsia" w:ascii="仿宋" w:eastAsia="仿宋"/>
          <w:color w:val="auto"/>
          <w:sz w:val="24"/>
          <w:szCs w:val="21"/>
          <w:lang w:val="en-US" w:eastAsia="zh-CN"/>
        </w:rPr>
        <w:t xml:space="preserve"> </w:t>
      </w:r>
    </w:p>
    <w:p w14:paraId="62FF6F9A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eastAsia="仿宋"/>
          <w:color w:val="auto"/>
          <w:sz w:val="24"/>
          <w:lang w:eastAsia="zh-CN"/>
        </w:rPr>
      </w:pPr>
    </w:p>
    <w:p w14:paraId="7DCAE7D1">
      <w:pPr>
        <w:pStyle w:val="2"/>
        <w:keepNext w:val="0"/>
        <w:keepLines w:val="0"/>
        <w:widowControl/>
        <w:numPr>
          <w:ilvl w:val="3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25"/>
          <w:rFonts w:ascii="黑体" w:eastAsia="黑体"/>
          <w:b w:val="0"/>
          <w:i w:val="0"/>
          <w:iCs w:val="0"/>
          <w:caps w:val="0"/>
          <w:color w:val="auto"/>
          <w:spacing w:val="0"/>
          <w:sz w:val="32"/>
          <w:szCs w:val="21"/>
        </w:rPr>
      </w:pPr>
      <w:r>
        <w:rPr>
          <w:rStyle w:val="25"/>
          <w:rFonts w:ascii="黑体" w:eastAsia="黑体"/>
          <w:b w:val="0"/>
          <w:i w:val="0"/>
          <w:iCs w:val="0"/>
          <w:caps w:val="0"/>
          <w:color w:val="auto"/>
          <w:spacing w:val="0"/>
          <w:sz w:val="32"/>
          <w:szCs w:val="21"/>
        </w:rPr>
        <w:t>2. 适用范围</w:t>
      </w:r>
    </w:p>
    <w:p w14:paraId="7F8339CC">
      <w:pPr>
        <w:pStyle w:val="5"/>
        <w:keepNext w:val="0"/>
        <w:keepLines w:val="0"/>
        <w:widowControl/>
        <w:numPr>
          <w:ilvl w:val="3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Lines="0" w:beforeAutospacing="0" w:after="0" w:afterLines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适用于本机构所有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自行制定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及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实施其他来源（含授权）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 的认证规则的动态维护管理。</w:t>
      </w:r>
    </w:p>
    <w:p w14:paraId="2F7F08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</w:p>
    <w:p w14:paraId="64508CF8">
      <w:pPr>
        <w:pStyle w:val="2"/>
        <w:keepNext w:val="0"/>
        <w:keepLines w:val="0"/>
        <w:widowControl/>
        <w:numPr>
          <w:ilvl w:val="3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  <w:szCs w:val="21"/>
        </w:rPr>
      </w:pPr>
      <w:r>
        <w:rPr>
          <w:rStyle w:val="25"/>
          <w:rFonts w:ascii="黑体" w:eastAsia="黑体"/>
          <w:b w:val="0"/>
          <w:i w:val="0"/>
          <w:iCs w:val="0"/>
          <w:caps w:val="0"/>
          <w:color w:val="auto"/>
          <w:spacing w:val="0"/>
          <w:sz w:val="32"/>
          <w:szCs w:val="21"/>
        </w:rPr>
        <w:t>3. 职责</w:t>
      </w:r>
    </w:p>
    <w:tbl>
      <w:tblPr>
        <w:tblStyle w:val="22"/>
        <w:tblW w:w="0" w:type="auto"/>
        <w:tblCellSpacing w:w="1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1"/>
        <w:gridCol w:w="7085"/>
      </w:tblGrid>
      <w:tr w14:paraId="6EFCB8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02271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25"/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角色</w:t>
            </w:r>
          </w:p>
        </w:tc>
        <w:tc>
          <w:tcPr>
            <w:tcW w:w="7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10F5B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25"/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职责</w:t>
            </w:r>
          </w:p>
        </w:tc>
      </w:tr>
      <w:tr w14:paraId="4B088F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6B8E8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7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6E47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主导动态维护流程，组织监测、评估、修订及备案工作。</w:t>
            </w:r>
          </w:p>
        </w:tc>
      </w:tr>
      <w:tr w14:paraId="243EB9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74711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25"/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技术委员会</w:t>
            </w:r>
          </w:p>
        </w:tc>
        <w:tc>
          <w:tcPr>
            <w:tcW w:w="7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27851BFA">
            <w:pPr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评审认证规则变更的技术可行性及合规性，提供专家意见。</w:t>
            </w:r>
          </w:p>
        </w:tc>
      </w:tr>
      <w:tr w14:paraId="414EA5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612D6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7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610DDD4F">
            <w:pPr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反馈认证规则实施问题及外部相关方意见。</w:t>
            </w:r>
          </w:p>
        </w:tc>
      </w:tr>
      <w:tr w14:paraId="14271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795C0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25"/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最高管理者</w:t>
            </w:r>
          </w:p>
        </w:tc>
        <w:tc>
          <w:tcPr>
            <w:tcW w:w="7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2149360D">
            <w:pPr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批准认证规则的修订、废止及紧急处置方案。</w:t>
            </w:r>
          </w:p>
        </w:tc>
      </w:tr>
    </w:tbl>
    <w:p w14:paraId="4E3D5A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仿宋" w:eastAsia="仿宋"/>
          <w:sz w:val="24"/>
        </w:rPr>
      </w:pPr>
      <w:r>
        <w:rPr>
          <w:rFonts w:ascii="仿宋" w:eastAsia="仿宋"/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3DC58F">
      <w:pPr>
        <w:pStyle w:val="2"/>
        <w:keepNext w:val="0"/>
        <w:keepLines w:val="0"/>
        <w:widowControl/>
        <w:numPr>
          <w:ilvl w:val="3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25"/>
          <w:rFonts w:ascii="黑体" w:eastAsia="黑体"/>
          <w:b w:val="0"/>
          <w:i w:val="0"/>
          <w:iCs w:val="0"/>
          <w:caps w:val="0"/>
          <w:color w:val="auto"/>
          <w:spacing w:val="0"/>
          <w:sz w:val="32"/>
          <w:szCs w:val="21"/>
        </w:rPr>
      </w:pPr>
      <w:r>
        <w:rPr>
          <w:rStyle w:val="25"/>
          <w:rFonts w:ascii="黑体" w:eastAsia="黑体"/>
          <w:b w:val="0"/>
          <w:i w:val="0"/>
          <w:iCs w:val="0"/>
          <w:caps w:val="0"/>
          <w:color w:val="auto"/>
          <w:spacing w:val="0"/>
          <w:sz w:val="32"/>
          <w:szCs w:val="21"/>
        </w:rPr>
        <w:t>4. 工作流程</w:t>
      </w:r>
    </w:p>
    <w:p w14:paraId="2A523ACE">
      <w:pPr>
        <w:pStyle w:val="3"/>
        <w:keepNext w:val="0"/>
        <w:keepLines w:val="0"/>
        <w:widowControl/>
        <w:numPr>
          <w:ilvl w:val="3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Style w:val="25"/>
          <w:rFonts w:ascii="楷体" w:eastAsia="楷体"/>
          <w:b w:val="0"/>
          <w:i w:val="0"/>
          <w:iCs w:val="0"/>
          <w:caps w:val="0"/>
          <w:color w:val="auto"/>
          <w:spacing w:val="0"/>
          <w:sz w:val="32"/>
          <w:szCs w:val="21"/>
        </w:rPr>
      </w:pPr>
      <w:r>
        <w:rPr>
          <w:rStyle w:val="25"/>
          <w:rFonts w:ascii="楷体" w:eastAsia="楷体"/>
          <w:b w:val="0"/>
          <w:i w:val="0"/>
          <w:iCs w:val="0"/>
          <w:caps w:val="0"/>
          <w:color w:val="auto"/>
          <w:spacing w:val="0"/>
          <w:sz w:val="32"/>
          <w:szCs w:val="21"/>
        </w:rPr>
        <w:t>4.1 变化识别与监测</w:t>
      </w:r>
    </w:p>
    <w:p w14:paraId="0DDCDD7C">
      <w:pPr>
        <w:pStyle w:val="6"/>
        <w:keepNext w:val="0"/>
        <w:keepLines w:val="0"/>
        <w:widowControl/>
        <w:numPr>
          <w:ilvl w:val="4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Lines="0" w:beforeAutospacing="0" w:after="0" w:afterLines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监测内容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：</w:t>
      </w:r>
    </w:p>
    <w:p w14:paraId="1AC896D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◆法律法规、部门规章、行政规范性文件的更新；</w:t>
      </w:r>
    </w:p>
    <w:p w14:paraId="1669D8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◆国家标准、行业标准、技术规范的修订或废止；</w:t>
      </w:r>
    </w:p>
    <w:p w14:paraId="0DB1682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◆认证资源（人员资质、检测能力、技术支持）的变动；</w:t>
      </w:r>
    </w:p>
    <w:p w14:paraId="24EA4A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◆相关方（客户、监管机构、行业协会）的反馈意见；</w:t>
      </w:r>
    </w:p>
    <w:p w14:paraId="102525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◆认证规则实施中的问题（如认证结果采信度下降）。</w:t>
      </w:r>
    </w:p>
    <w:p w14:paraId="0034F6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监测频率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：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至少每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  <w:lang w:val="en-US" w:eastAsia="zh-CN"/>
        </w:rPr>
        <w:t>年度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一次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，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  <w:lang w:val="en-US" w:eastAsia="zh-CN"/>
        </w:rPr>
        <w:t>结合认证机构年内审管理评审对动态维护进行评价，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通过订阅标准发布平台、监管机构通知、客户调研等渠道主动获取信息。</w:t>
      </w:r>
    </w:p>
    <w:p w14:paraId="246DA739">
      <w:pPr>
        <w:pStyle w:val="3"/>
        <w:keepNext w:val="0"/>
        <w:keepLines w:val="0"/>
        <w:widowControl/>
        <w:numPr>
          <w:ilvl w:val="4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楷体" w:hAnsi="黑体" w:eastAsia="楷体" w:cs="黑体"/>
          <w:b w:val="0"/>
          <w:bCs w:val="0"/>
          <w:color w:val="auto"/>
          <w:sz w:val="32"/>
          <w:szCs w:val="21"/>
        </w:rPr>
      </w:pPr>
      <w:r>
        <w:rPr>
          <w:rStyle w:val="25"/>
          <w:rFonts w:hint="eastAsia" w:ascii="楷体" w:hAnsi="黑体" w:eastAsia="楷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21"/>
        </w:rPr>
        <w:t>4.2 影响评估</w:t>
      </w:r>
    </w:p>
    <w:p w14:paraId="589B82C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◆对识别的变化进行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合规性评估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，重点检查是否违反《公告》第二章“原则要求”（如抵触强制性标准、涉及敏感领域等）；</w:t>
      </w:r>
    </w:p>
    <w:p w14:paraId="74B269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◆评估认证规则修订的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紧迫性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（如依据标准废止需立即行动）及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资源可行性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（如检测能力是否匹配）；</w:t>
      </w:r>
    </w:p>
    <w:p w14:paraId="7658065E">
      <w:pPr>
        <w:pStyle w:val="3"/>
        <w:keepNext w:val="0"/>
        <w:keepLines w:val="0"/>
        <w:widowControl/>
        <w:numPr>
          <w:ilvl w:val="4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Fonts w:ascii="楷体" w:eastAsia="楷体"/>
          <w:b w:val="0"/>
          <w:color w:val="auto"/>
          <w:sz w:val="32"/>
          <w:szCs w:val="21"/>
        </w:rPr>
      </w:pPr>
      <w:r>
        <w:rPr>
          <w:rStyle w:val="25"/>
          <w:rFonts w:ascii="楷体" w:eastAsia="楷体"/>
          <w:b w:val="0"/>
          <w:i w:val="0"/>
          <w:iCs w:val="0"/>
          <w:caps w:val="0"/>
          <w:color w:val="auto"/>
          <w:spacing w:val="0"/>
          <w:sz w:val="32"/>
          <w:szCs w:val="21"/>
        </w:rPr>
        <w:t>4.3 变更决策与审批</w:t>
      </w:r>
    </w:p>
    <w:tbl>
      <w:tblPr>
        <w:tblStyle w:val="22"/>
        <w:tblW w:w="0" w:type="auto"/>
        <w:tblCellSpacing w:w="1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7"/>
        <w:gridCol w:w="4844"/>
        <w:gridCol w:w="3607"/>
      </w:tblGrid>
      <w:tr w14:paraId="21B446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7EF32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25"/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变更类型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447FD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25"/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处置方式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28733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25"/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审批流程</w:t>
            </w:r>
          </w:p>
        </w:tc>
      </w:tr>
      <w:tr w14:paraId="57341D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377AF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25"/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一般修订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4F656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优化内容，确保符合新要求。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76DA6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技术部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→ 最高管理者批准</w:t>
            </w:r>
          </w:p>
        </w:tc>
      </w:tr>
      <w:tr w14:paraId="34D816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7D494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25"/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重大修订/废止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01607606">
            <w:pPr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涉及认证依据、模式或范围的实质性变更。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2354F3B3">
            <w:pPr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技术部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→ 最高管理者批准</w:t>
            </w:r>
          </w:p>
        </w:tc>
      </w:tr>
      <w:tr w14:paraId="129308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7160F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Style w:val="25"/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紧急暂停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08EBD29A">
            <w:pPr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当规则存在严重违规风险时（如依据标准失效），立即暂停实施。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0712E975">
            <w:pPr>
              <w:keepNext w:val="0"/>
              <w:keepLines w:val="0"/>
              <w:widowControl/>
              <w:suppressLineNumbers w:val="0"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技术委员会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决定 → 24小时内补报最高管理者</w:t>
            </w:r>
          </w:p>
        </w:tc>
      </w:tr>
    </w:tbl>
    <w:p w14:paraId="1ECA480D">
      <w:pPr>
        <w:pStyle w:val="3"/>
        <w:keepNext w:val="0"/>
        <w:keepLines w:val="0"/>
        <w:widowControl/>
        <w:numPr>
          <w:ilvl w:val="4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Fonts w:ascii="楷体" w:eastAsia="楷体"/>
          <w:b w:val="0"/>
          <w:color w:val="auto"/>
          <w:sz w:val="32"/>
          <w:szCs w:val="21"/>
        </w:rPr>
      </w:pPr>
      <w:r>
        <w:rPr>
          <w:rStyle w:val="25"/>
          <w:rFonts w:ascii="楷体" w:eastAsia="楷体"/>
          <w:b w:val="0"/>
          <w:i w:val="0"/>
          <w:iCs w:val="0"/>
          <w:caps w:val="0"/>
          <w:color w:val="auto"/>
          <w:spacing w:val="0"/>
          <w:sz w:val="32"/>
          <w:szCs w:val="21"/>
        </w:rPr>
        <w:t>4.4 修订实施</w:t>
      </w:r>
    </w:p>
    <w:p w14:paraId="4D2846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◆修订后的认证规则需完成：</w:t>
      </w:r>
    </w:p>
    <w:p w14:paraId="0C42B3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符合性自查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（按《公告》第三章要求）；</w:t>
      </w:r>
    </w:p>
    <w:p w14:paraId="202B54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验收审查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（邀请利益相关方及外部专家参与）；</w:t>
      </w:r>
    </w:p>
    <w:p w14:paraId="6EEB6C1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备案更新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：在修订发布后 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30日内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 通过认证认可业务信息统一上报平台提交备案。</w:t>
      </w:r>
    </w:p>
    <w:p w14:paraId="500D00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旧规则处置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：</w:t>
      </w:r>
    </w:p>
    <w:p w14:paraId="0A9E5E9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◆修订后保留旧版规则记录至少 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10年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；</w:t>
      </w:r>
    </w:p>
    <w:p w14:paraId="667B3C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◆废止的规则在平台注销备案，并通知相关客户转换认证方案。</w:t>
      </w:r>
    </w:p>
    <w:p w14:paraId="1AA50C06">
      <w:pPr>
        <w:pStyle w:val="2"/>
        <w:keepNext w:val="0"/>
        <w:keepLines w:val="0"/>
        <w:widowControl/>
        <w:numPr>
          <w:ilvl w:val="3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  <w:szCs w:val="21"/>
        </w:rPr>
      </w:pPr>
      <w:r>
        <w:rPr>
          <w:rStyle w:val="25"/>
          <w:rFonts w:ascii="黑体" w:eastAsia="黑体"/>
          <w:b w:val="0"/>
          <w:i w:val="0"/>
          <w:iCs w:val="0"/>
          <w:caps w:val="0"/>
          <w:color w:val="auto"/>
          <w:spacing w:val="0"/>
          <w:sz w:val="32"/>
          <w:szCs w:val="21"/>
        </w:rPr>
        <w:t>5. 监督与改进</w:t>
      </w:r>
    </w:p>
    <w:p w14:paraId="762E9A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内部审核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：每年结合管理体系审核，检查动态维护的执行有效性；</w:t>
      </w:r>
    </w:p>
    <w:p w14:paraId="185542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◆</w:t>
      </w:r>
      <w:r>
        <w:rPr>
          <w:rStyle w:val="25"/>
          <w:rFonts w:hint="eastAsia" w:ascii="仿宋" w:hAnsi="微软雅黑" w:eastAsia="仿宋" w:cs="微软雅黑"/>
          <w:b/>
          <w:i w:val="0"/>
          <w:iCs w:val="0"/>
          <w:caps w:val="0"/>
          <w:color w:val="auto"/>
          <w:spacing w:val="0"/>
          <w:sz w:val="24"/>
          <w:szCs w:val="21"/>
        </w:rPr>
        <w:t>管理评审</w:t>
      </w: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：最高管理者每年评估本程序的适用性，根据监管新要求更新流程。</w:t>
      </w:r>
    </w:p>
    <w:p w14:paraId="4A81FB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</w:p>
    <w:p w14:paraId="7E524396">
      <w:pPr>
        <w:pStyle w:val="2"/>
        <w:keepNext w:val="0"/>
        <w:keepLines w:val="0"/>
        <w:widowControl/>
        <w:numPr>
          <w:ilvl w:val="3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  <w:szCs w:val="21"/>
        </w:rPr>
      </w:pPr>
      <w:r>
        <w:rPr>
          <w:rStyle w:val="25"/>
          <w:rFonts w:ascii="黑体" w:eastAsia="黑体"/>
          <w:b w:val="0"/>
          <w:i w:val="0"/>
          <w:iCs w:val="0"/>
          <w:caps w:val="0"/>
          <w:color w:val="auto"/>
          <w:spacing w:val="0"/>
          <w:sz w:val="32"/>
          <w:szCs w:val="21"/>
        </w:rPr>
        <w:t>6. 相关文件</w:t>
      </w:r>
    </w:p>
    <w:p w14:paraId="1E14A92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《立项论证控制程序》</w:t>
      </w:r>
    </w:p>
    <w:p w14:paraId="786BB39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《认证规则管理制度》</w:t>
      </w:r>
    </w:p>
    <w:p w14:paraId="5DE8FBF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GB/T 27007《合格评定 合格评定用规范性文件的编写指南》</w:t>
      </w:r>
    </w:p>
    <w:p w14:paraId="09BF144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  <w:szCs w:val="21"/>
        </w:rPr>
      </w:pPr>
      <w:r>
        <w:rPr>
          <w:rFonts w:hint="eastAsia" w:ascii="仿宋" w:hAnsi="微软雅黑" w:eastAsia="仿宋" w:cs="微软雅黑"/>
          <w:i w:val="0"/>
          <w:iCs w:val="0"/>
          <w:caps w:val="0"/>
          <w:color w:val="auto"/>
          <w:spacing w:val="0"/>
          <w:sz w:val="24"/>
          <w:szCs w:val="21"/>
        </w:rPr>
        <w:t>GB/T 27067《合格评定 产品认证基础和产品认证方案指南》</w:t>
      </w:r>
    </w:p>
    <w:p w14:paraId="609F9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</w:p>
    <w:p w14:paraId="37B131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</w:pPr>
    </w:p>
    <w:p w14:paraId="3D9885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</w:p>
    <w:p w14:paraId="6A6A9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</w:p>
    <w:p w14:paraId="4DB2D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exact"/>
        <w:textAlignment w:val="auto"/>
        <w:rPr>
          <w:rFonts w:hint="eastAsia" w:ascii="Arial" w:hAnsi="Arial" w:cs="Arial"/>
          <w:b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134" w:bottom="1134" w:left="1134" w:header="1134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2EAF9">
    <w:pPr>
      <w:pStyle w:val="17"/>
      <w:jc w:val="center"/>
    </w:pPr>
    <w:r>
      <w:rPr>
        <w:rFonts w:hint="eastAsia" w:ascii="PMingLiU" w:hAnsi="PMingLiU" w:eastAsia="PMingLiU"/>
        <w:sz w:val="24"/>
      </w:rPr>
      <w:t>◆</w:t>
    </w:r>
    <w:r>
      <w:rPr>
        <w:rFonts w:hint="eastAsia" w:ascii="宋体" w:hAnsi="宋体"/>
        <w:szCs w:val="21"/>
      </w:rPr>
      <w:t xml:space="preserve"> 广东中创认证有</w:t>
    </w:r>
    <w:r>
      <w:rPr>
        <w:rFonts w:ascii="宋体" w:hAnsi="宋体"/>
        <w:szCs w:val="21"/>
      </w:rPr>
      <w:t>限公司</w:t>
    </w:r>
    <w:r>
      <w:rPr>
        <w:rFonts w:hint="eastAsia" w:ascii="宋体" w:hAnsi="宋体"/>
        <w:bCs/>
      </w:rPr>
      <w:t xml:space="preserve">   未经许可  不得影印  </w:t>
    </w:r>
    <w:r>
      <w:rPr>
        <w:rFonts w:hint="eastAsia" w:ascii="宋体" w:hAnsi="宋体"/>
        <w:sz w:val="24"/>
      </w:rPr>
      <w:t>◆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25420">
    <w:pPr>
      <w:pStyle w:val="17"/>
      <w:jc w:val="center"/>
    </w:pPr>
    <w:r>
      <w:rPr>
        <w:rFonts w:hint="eastAsia" w:ascii="PMingLiU" w:hAnsi="PMingLiU" w:eastAsia="PMingLiU"/>
        <w:sz w:val="24"/>
      </w:rPr>
      <w:t>◆</w:t>
    </w:r>
    <w:r>
      <w:rPr>
        <w:rFonts w:hint="eastAsia" w:ascii="宋体" w:hAnsi="宋体"/>
        <w:szCs w:val="21"/>
      </w:rPr>
      <w:t xml:space="preserve"> 广东中创认证有</w:t>
    </w:r>
    <w:r>
      <w:rPr>
        <w:rFonts w:ascii="宋体" w:hAnsi="宋体"/>
        <w:szCs w:val="21"/>
      </w:rPr>
      <w:t>限公司</w:t>
    </w:r>
    <w:r>
      <w:rPr>
        <w:rFonts w:hint="eastAsia" w:ascii="宋体" w:hAnsi="宋体"/>
        <w:bCs/>
      </w:rPr>
      <w:t xml:space="preserve">   未经许可  不得影印  </w:t>
    </w:r>
    <w:r>
      <w:rPr>
        <w:rFonts w:hint="eastAsia" w:ascii="宋体" w:hAnsi="宋体"/>
        <w:sz w:val="24"/>
      </w:rPr>
      <w:t>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963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224"/>
      <w:gridCol w:w="5232"/>
      <w:gridCol w:w="1617"/>
      <w:gridCol w:w="1565"/>
    </w:tblGrid>
    <w:tr w14:paraId="0B1B38B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83" w:hRule="atLeast"/>
        <w:jc w:val="center"/>
      </w:trPr>
      <w:tc>
        <w:tcPr>
          <w:tcW w:w="1224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1FE8C48C">
          <w:pPr>
            <w:spacing w:line="440" w:lineRule="exact"/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</w:pPr>
          <w:r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346075</wp:posOffset>
                </wp:positionV>
                <wp:extent cx="704850" cy="713105"/>
                <wp:effectExtent l="0" t="0" r="0" b="10795"/>
                <wp:wrapSquare wrapText="bothSides"/>
                <wp:docPr id="3" name="图片 3" descr="1997d9c1a74c5c637178dafe8d5858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1997d9c1a74c5c637178dafe8d5858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32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3FC9039B">
          <w:pPr>
            <w:jc w:val="center"/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</w:pPr>
          <w:r>
            <w:rPr>
              <w:rFonts w:hint="eastAsia" w:ascii="黑体" w:hAnsi="黑体" w:eastAsia="黑体" w:cs="宋体"/>
              <w:b w:val="0"/>
              <w:kern w:val="0"/>
              <w:sz w:val="28"/>
              <w:szCs w:val="40"/>
            </w:rPr>
            <w:t>广东中创认证</w:t>
          </w:r>
          <w:r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  <w:t>有限公司</w:t>
          </w:r>
        </w:p>
        <w:p w14:paraId="1D9C157F">
          <w:pPr>
            <w:jc w:val="center"/>
            <w:rPr>
              <w:rFonts w:ascii="Arial" w:hAnsi="Arial" w:eastAsia="黑体" w:cs="Arial"/>
              <w:b w:val="0"/>
              <w:bCs/>
              <w:sz w:val="24"/>
              <w:szCs w:val="24"/>
            </w:rPr>
          </w:pP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INNOVATION JUSTICE INTERNATIONAL</w:t>
          </w:r>
          <w:r>
            <w:rPr>
              <w:rFonts w:hint="eastAsia" w:ascii="Arial" w:hAnsi="Arial" w:eastAsia="黑体" w:cs="Arial"/>
              <w:b w:val="0"/>
              <w:bCs w:val="0"/>
              <w:sz w:val="16"/>
              <w:szCs w:val="16"/>
              <w:lang w:val="en-US" w:eastAsia="zh-CN"/>
            </w:rPr>
            <w:t xml:space="preserve"> </w:t>
          </w: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CERTIFICATION LIMITED.</w:t>
          </w: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7F167DB">
          <w:pPr>
            <w:jc w:val="center"/>
            <w:rPr>
              <w:rFonts w:ascii="宋体" w:hAnsi="宋体"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宋体" w:hAnsi="宋体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文件编号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329F14F">
          <w:pPr>
            <w:widowControl/>
            <w:jc w:val="center"/>
            <w:rPr>
              <w:rFonts w:hint="default" w:ascii="宋体" w:hAnsi="宋体" w:eastAsia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ZC-MSP-23</w:t>
          </w:r>
        </w:p>
      </w:tc>
    </w:tr>
    <w:tr w14:paraId="6B008BB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589" w:hRule="atLeast"/>
        <w:jc w:val="center"/>
      </w:trPr>
      <w:tc>
        <w:tcPr>
          <w:tcW w:w="1224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2E5CB115">
          <w:pPr>
            <w:jc w:val="center"/>
            <w:rPr>
              <w:b w:val="0"/>
              <w:bCs/>
              <w:sz w:val="24"/>
            </w:rPr>
          </w:pPr>
        </w:p>
      </w:tc>
      <w:tc>
        <w:tcPr>
          <w:tcW w:w="5232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5024739">
          <w:pPr>
            <w:rPr>
              <w:rFonts w:ascii="宋体" w:hAnsi="宋体"/>
              <w:bCs/>
              <w:sz w:val="32"/>
              <w:szCs w:val="32"/>
            </w:rPr>
          </w:pP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3733252">
          <w:pPr>
            <w:jc w:val="center"/>
            <w:rPr>
              <w:rFonts w:ascii="宋体" w:hAnsi="宋体"/>
              <w:b w:val="0"/>
              <w:bCs/>
              <w:sz w:val="21"/>
              <w:szCs w:val="21"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版</w:t>
          </w:r>
          <w:r>
            <w:rPr>
              <w:rFonts w:ascii="宋体" w:hAnsi="宋体"/>
              <w:bCs/>
              <w:sz w:val="21"/>
              <w:szCs w:val="18"/>
            </w:rPr>
            <w:t xml:space="preserve"> </w:t>
          </w:r>
          <w:r>
            <w:rPr>
              <w:rFonts w:hint="eastAsia" w:ascii="宋体" w:hAnsi="宋体"/>
              <w:bCs/>
              <w:sz w:val="21"/>
              <w:szCs w:val="18"/>
            </w:rPr>
            <w:t xml:space="preserve">   本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55E3ABF">
          <w:pPr>
            <w:widowControl/>
            <w:jc w:val="center"/>
            <w:rPr>
              <w:rFonts w:hint="default" w:ascii="宋体" w:hAnsi="宋体" w:eastAsia="宋体" w:cs="Arial"/>
              <w:bCs/>
              <w:sz w:val="21"/>
              <w:szCs w:val="18"/>
              <w:lang w:val="en-US" w:eastAsia="zh-CN"/>
            </w:rPr>
          </w:pPr>
          <w:r>
            <w:rPr>
              <w:rFonts w:hint="eastAsia" w:ascii="宋体" w:hAnsi="宋体" w:cs="Arial"/>
              <w:bCs/>
              <w:sz w:val="21"/>
              <w:szCs w:val="18"/>
              <w:lang w:val="en-US" w:eastAsia="zh-CN"/>
            </w:rPr>
            <w:t>A0</w:t>
          </w:r>
        </w:p>
      </w:tc>
    </w:tr>
    <w:tr w14:paraId="2C9F964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709" w:hRule="atLeast"/>
        <w:jc w:val="center"/>
      </w:trPr>
      <w:tc>
        <w:tcPr>
          <w:tcW w:w="1224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0EFE20D7">
          <w:pPr>
            <w:rPr>
              <w:sz w:val="28"/>
            </w:rPr>
          </w:pPr>
        </w:p>
      </w:tc>
      <w:tc>
        <w:tcPr>
          <w:tcW w:w="5232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463E94B9">
          <w:pPr>
            <w:jc w:val="center"/>
            <w:rPr>
              <w:rFonts w:hint="eastAsia" w:ascii="宋体" w:hAnsi="宋体" w:eastAsia="宋体"/>
              <w:bCs/>
              <w:sz w:val="21"/>
              <w:szCs w:val="18"/>
              <w:lang w:eastAsia="zh-CN"/>
            </w:rPr>
          </w:pPr>
          <w:r>
            <w:rPr>
              <w:rFonts w:hint="eastAsia"/>
              <w:b/>
              <w:bCs/>
              <w:color w:val="auto"/>
              <w:sz w:val="28"/>
              <w:szCs w:val="28"/>
              <w:lang w:val="en-US" w:eastAsia="zh-CN"/>
            </w:rPr>
            <w:t>动态维护程序</w:t>
          </w: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9DC5505">
          <w:pPr>
            <w:jc w:val="center"/>
            <w:rPr>
              <w:rFonts w:hint="eastAsia" w:ascii="宋体" w:hAnsi="宋体"/>
              <w:bCs/>
              <w:sz w:val="21"/>
              <w:szCs w:val="18"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生效日期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4B69C86">
          <w:pPr>
            <w:widowControl/>
            <w:jc w:val="center"/>
            <w:rPr>
              <w:rFonts w:hint="eastAsia" w:ascii="宋体" w:hAnsi="宋体" w:eastAsia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.</w:t>
          </w: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0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6.</w:t>
          </w: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0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6</w:t>
          </w:r>
        </w:p>
      </w:tc>
    </w:tr>
    <w:tr w14:paraId="10F2049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77" w:hRule="atLeast"/>
        <w:jc w:val="center"/>
      </w:trPr>
      <w:tc>
        <w:tcPr>
          <w:tcW w:w="1224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153D95D">
          <w:pPr>
            <w:rPr>
              <w:sz w:val="28"/>
            </w:rPr>
          </w:pPr>
        </w:p>
      </w:tc>
      <w:tc>
        <w:tcPr>
          <w:tcW w:w="5232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8C67C89">
          <w:pPr>
            <w:jc w:val="center"/>
            <w:rPr>
              <w:rFonts w:hint="eastAsia" w:ascii="宋体" w:hAnsi="宋体"/>
              <w:bCs/>
              <w:sz w:val="21"/>
              <w:szCs w:val="18"/>
            </w:rPr>
          </w:pP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1A44CA4">
          <w:pPr>
            <w:jc w:val="center"/>
            <w:rPr>
              <w:rFonts w:hint="default" w:ascii="宋体" w:hAnsi="宋体"/>
              <w:bCs/>
              <w:sz w:val="21"/>
              <w:szCs w:val="18"/>
              <w:lang w:val="en-US" w:eastAsia="zh-CN"/>
            </w:rPr>
          </w:pPr>
          <w:r>
            <w:rPr>
              <w:rFonts w:hint="eastAsia" w:ascii="宋体" w:hAnsi="宋体"/>
              <w:bCs/>
              <w:sz w:val="21"/>
              <w:szCs w:val="18"/>
              <w:lang w:val="en-US" w:eastAsia="zh-CN"/>
            </w:rPr>
            <w:t>封    面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71D0FBF">
          <w:pPr>
            <w:jc w:val="both"/>
            <w:rPr>
              <w:rFonts w:hint="eastAsia" w:ascii="宋体" w:hAnsi="宋体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sz w:val="24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margin">
                      <wp:posOffset>-27940</wp:posOffset>
                    </wp:positionH>
                    <wp:positionV relativeFrom="paragraph">
                      <wp:posOffset>-1270</wp:posOffset>
                    </wp:positionV>
                    <wp:extent cx="941070" cy="1828800"/>
                    <wp:effectExtent l="0" t="0" r="0" b="0"/>
                    <wp:wrapNone/>
                    <wp:docPr id="6" name="文本框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4107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EC551A">
                                <w:pPr>
                                  <w:pStyle w:val="18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</w:t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-2.2pt;margin-top:-0.1pt;height:144pt;width:74.1pt;mso-position-horizontal-relative:margin;z-index:251663360;mso-width-relative:page;mso-height-relative:page;" filled="f" stroked="f" coordsize="21600,21600" o:gfxdata="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DlReM1wAAAAgBAAAPAAAAAAAAAAEAIAAAACIAAABkcnMvZG93bnJl&#10;di54bWxQSwECFAAUAAAACACHTuJAkswypTcCAABiBAAADgAAAAAAAAABACAAAAAmAQAAZHJzL2Uy&#10;b0RvYy54bWxQSwUGAAAAAAYABgBZAQAAzw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 w14:paraId="32EC551A">
                          <w:pPr>
                            <w:pStyle w:val="1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FA674B6">
    <w:pPr>
      <w:pStyle w:val="18"/>
      <w:jc w:val="both"/>
    </w:pPr>
  </w:p>
  <w:p w14:paraId="1FD846E1">
    <w:pPr>
      <w:tabs>
        <w:tab w:val="left" w:pos="8910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963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347"/>
      <w:gridCol w:w="5200"/>
      <w:gridCol w:w="1566"/>
      <w:gridCol w:w="1525"/>
    </w:tblGrid>
    <w:tr w14:paraId="56F490B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08" w:hRule="atLeast"/>
        <w:jc w:val="center"/>
      </w:trPr>
      <w:tc>
        <w:tcPr>
          <w:tcW w:w="1347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654418F6">
          <w:pPr>
            <w:spacing w:line="440" w:lineRule="exact"/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</w:pPr>
          <w:r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203200</wp:posOffset>
                </wp:positionV>
                <wp:extent cx="648335" cy="655955"/>
                <wp:effectExtent l="0" t="0" r="18415" b="10795"/>
                <wp:wrapSquare wrapText="bothSides"/>
                <wp:docPr id="1" name="图片 1" descr="1997d9c1a74c5c637178dafe8d5858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1997d9c1a74c5c637178dafe8d5858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335" cy="655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00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3B843AF0">
          <w:pPr>
            <w:jc w:val="center"/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</w:pPr>
          <w:r>
            <w:rPr>
              <w:rFonts w:hint="eastAsia" w:ascii="黑体" w:hAnsi="黑体" w:eastAsia="黑体" w:cs="宋体"/>
              <w:b w:val="0"/>
              <w:kern w:val="0"/>
              <w:sz w:val="28"/>
              <w:szCs w:val="40"/>
            </w:rPr>
            <w:t>广东中创认证</w:t>
          </w:r>
          <w:r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  <w:t>有限公司</w:t>
          </w:r>
        </w:p>
        <w:p w14:paraId="4A65863F">
          <w:pPr>
            <w:jc w:val="center"/>
            <w:rPr>
              <w:rFonts w:hint="default"/>
              <w:lang w:val="en-US" w:eastAsia="zh-CN"/>
            </w:rPr>
          </w:pP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INNOVATION JUSTICE INTERNATIONAL</w:t>
          </w:r>
          <w:r>
            <w:rPr>
              <w:rFonts w:hint="eastAsia" w:ascii="Arial" w:hAnsi="Arial" w:eastAsia="黑体" w:cs="Arial"/>
              <w:b w:val="0"/>
              <w:bCs w:val="0"/>
              <w:sz w:val="16"/>
              <w:szCs w:val="16"/>
              <w:lang w:val="en-US" w:eastAsia="zh-CN"/>
            </w:rPr>
            <w:t xml:space="preserve"> </w:t>
          </w: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CERTIFICATION LIMITED.</w:t>
          </w: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B88B6C9">
          <w:pPr>
            <w:jc w:val="center"/>
            <w:rPr>
              <w:rFonts w:ascii="宋体" w:hAnsi="宋体"/>
              <w:b/>
              <w:bCs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文件编号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5F7CA6D">
          <w:pPr>
            <w:widowControl/>
            <w:jc w:val="center"/>
            <w:rPr>
              <w:rFonts w:hint="default" w:ascii="宋体" w:hAnsi="宋体" w:eastAsia="宋体" w:cs="Arial"/>
              <w:bCs/>
              <w:sz w:val="24"/>
              <w:lang w:val="en-US" w:eastAsia="zh-CN"/>
            </w:rPr>
          </w:pPr>
          <w:r>
            <w:rPr>
              <w:rFonts w:hint="eastAsia" w:ascii="宋体" w:hAnsi="宋体" w:cs="Arial"/>
              <w:bCs/>
              <w:color w:val="auto"/>
              <w:sz w:val="21"/>
              <w:szCs w:val="18"/>
              <w:lang w:val="en-US" w:eastAsia="zh-CN"/>
            </w:rPr>
            <w:t>ZC-MSP-23</w:t>
          </w:r>
        </w:p>
      </w:tc>
    </w:tr>
    <w:tr w14:paraId="1C20E0A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19" w:hRule="atLeast"/>
        <w:jc w:val="center"/>
      </w:trPr>
      <w:tc>
        <w:tcPr>
          <w:tcW w:w="1347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7B659B6E">
          <w:pPr>
            <w:jc w:val="center"/>
            <w:rPr>
              <w:b w:val="0"/>
              <w:bCs/>
              <w:sz w:val="24"/>
            </w:rPr>
          </w:pPr>
        </w:p>
      </w:tc>
      <w:tc>
        <w:tcPr>
          <w:tcW w:w="5200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367367B">
          <w:pPr>
            <w:rPr>
              <w:rFonts w:ascii="宋体" w:hAnsi="宋体"/>
              <w:bCs/>
              <w:sz w:val="32"/>
              <w:szCs w:val="32"/>
            </w:rPr>
          </w:pP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90EBDF9">
          <w:pPr>
            <w:jc w:val="center"/>
            <w:rPr>
              <w:rFonts w:ascii="宋体" w:hAnsi="宋体"/>
              <w:b/>
              <w:bCs/>
              <w:sz w:val="24"/>
              <w:szCs w:val="24"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版</w:t>
          </w:r>
          <w:r>
            <w:rPr>
              <w:rFonts w:ascii="宋体" w:hAnsi="宋体"/>
              <w:bCs/>
              <w:sz w:val="21"/>
              <w:szCs w:val="18"/>
            </w:rPr>
            <w:t xml:space="preserve"> </w:t>
          </w:r>
          <w:r>
            <w:rPr>
              <w:rFonts w:hint="eastAsia" w:ascii="宋体" w:hAnsi="宋体"/>
              <w:bCs/>
              <w:sz w:val="21"/>
              <w:szCs w:val="18"/>
            </w:rPr>
            <w:t xml:space="preserve">   本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40D3973">
          <w:pPr>
            <w:widowControl/>
            <w:jc w:val="center"/>
            <w:rPr>
              <w:rFonts w:ascii="宋体" w:hAnsi="宋体" w:cs="Arial"/>
              <w:bCs/>
              <w:sz w:val="24"/>
            </w:rPr>
          </w:pPr>
          <w:r>
            <w:rPr>
              <w:rFonts w:hint="eastAsia" w:ascii="宋体" w:hAnsi="宋体" w:cs="Arial"/>
              <w:bCs/>
              <w:sz w:val="21"/>
              <w:szCs w:val="18"/>
              <w:lang w:val="en-US" w:eastAsia="zh-CN"/>
            </w:rPr>
            <w:t>A0</w:t>
          </w:r>
        </w:p>
      </w:tc>
    </w:tr>
    <w:tr w14:paraId="21A4133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49" w:hRule="atLeast"/>
        <w:jc w:val="center"/>
      </w:trPr>
      <w:tc>
        <w:tcPr>
          <w:tcW w:w="1347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7F4042B6">
          <w:pPr>
            <w:rPr>
              <w:sz w:val="28"/>
            </w:rPr>
          </w:pPr>
        </w:p>
      </w:tc>
      <w:tc>
        <w:tcPr>
          <w:tcW w:w="5200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6826816C">
          <w:pPr>
            <w:jc w:val="center"/>
            <w:rPr>
              <w:rFonts w:hint="eastAsia" w:eastAsia="宋体"/>
              <w:b w:val="0"/>
              <w:sz w:val="24"/>
              <w:szCs w:val="24"/>
              <w:lang w:eastAsia="zh-CN"/>
            </w:rPr>
          </w:pPr>
          <w:r>
            <w:rPr>
              <w:rFonts w:hint="eastAsia"/>
              <w:b/>
              <w:bCs/>
              <w:color w:val="auto"/>
              <w:sz w:val="28"/>
              <w:szCs w:val="28"/>
              <w:lang w:val="en-US" w:eastAsia="zh-CN"/>
            </w:rPr>
            <w:t>动态维护</w:t>
          </w:r>
          <w:r>
            <w:rPr>
              <w:rFonts w:hint="eastAsia"/>
              <w:b/>
              <w:bCs/>
              <w:color w:val="auto"/>
              <w:sz w:val="28"/>
              <w:szCs w:val="28"/>
              <w:lang w:eastAsia="zh-CN"/>
            </w:rPr>
            <w:t>程序</w:t>
          </w: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30CCC31">
          <w:pPr>
            <w:jc w:val="center"/>
            <w:rPr>
              <w:rFonts w:ascii="宋体" w:hAnsi="宋体"/>
              <w:b/>
              <w:bCs/>
            </w:rPr>
          </w:pPr>
          <w:r>
            <w:rPr>
              <w:rFonts w:hint="eastAsia" w:ascii="宋体" w:hAnsi="宋体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生效日期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6DCA2AC">
          <w:pPr>
            <w:widowControl/>
            <w:jc w:val="center"/>
            <w:rPr>
              <w:rFonts w:hint="eastAsia" w:ascii="宋体" w:hAnsi="宋体" w:eastAsia="宋体" w:cs="Arial"/>
              <w:bCs/>
              <w:sz w:val="24"/>
              <w:lang w:eastAsia="zh-CN"/>
            </w:rPr>
          </w:pP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eastAsia="zh-CN"/>
              <w14:textFill>
                <w14:solidFill>
                  <w14:schemeClr w14:val="tx1"/>
                </w14:solidFill>
              </w14:textFill>
            </w:rPr>
            <w:t>2025.06.06</w:t>
          </w:r>
        </w:p>
      </w:tc>
    </w:tr>
    <w:tr w14:paraId="38CFFA1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68" w:hRule="atLeast"/>
        <w:jc w:val="center"/>
      </w:trPr>
      <w:tc>
        <w:tcPr>
          <w:tcW w:w="1347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8BD95B4">
          <w:pPr>
            <w:rPr>
              <w:sz w:val="28"/>
            </w:rPr>
          </w:pPr>
        </w:p>
      </w:tc>
      <w:tc>
        <w:tcPr>
          <w:tcW w:w="5200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CECDB82">
          <w:pPr>
            <w:jc w:val="center"/>
            <w:rPr>
              <w:sz w:val="32"/>
              <w:szCs w:val="32"/>
            </w:rPr>
          </w:pP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1D81E3EA">
          <w:pPr>
            <w:jc w:val="center"/>
            <w:rPr>
              <w:rFonts w:hint="eastAsia" w:ascii="宋体" w:hAnsi="宋体" w:eastAsia="宋体"/>
              <w:b/>
              <w:bCs/>
              <w:sz w:val="24"/>
              <w:lang w:val="en-US" w:eastAsia="zh-CN"/>
            </w:rPr>
          </w:pPr>
          <w:r>
            <w:rPr>
              <w:rFonts w:hint="eastAsia" w:ascii="宋体" w:hAnsi="宋体"/>
              <w:bCs/>
              <w:sz w:val="21"/>
              <w:szCs w:val="18"/>
              <w:lang w:val="en-US" w:eastAsia="zh-CN"/>
            </w:rPr>
            <w:t>正    文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114784C">
          <w:pPr>
            <w:widowControl/>
            <w:jc w:val="center"/>
            <w:rPr>
              <w:rFonts w:ascii="宋体" w:hAnsi="宋体"/>
              <w:b w:val="0"/>
              <w:bCs/>
              <w:sz w:val="24"/>
            </w:rPr>
          </w:pPr>
          <w:r>
            <w:rPr>
              <w:sz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911860" cy="182245"/>
                    <wp:effectExtent l="0" t="0" r="0" b="0"/>
                    <wp:wrapNone/>
                    <wp:docPr id="5" name="文本框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11860" cy="1822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572D0B">
                                <w:pPr>
                                  <w:pStyle w:val="18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5</w:t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.35pt;width:71.8pt;mso-position-horizontal:center;mso-position-horizontal-relative:margin;z-index:251662336;mso-width-relative:page;mso-height-relative:page;" filled="f" stroked="f" coordsize="21600,21600" o:gfxdata="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pmeA1QAAAAQBAAAPAAAAAAAAAAEAIAAAACIAAABkcnMvZG93bnJldi54&#10;bWxQSwECFAAUAAAACACHTuJALAqlyzYCAABhBAAADgAAAAAAAAABACAAAAAkAQAAZHJzL2Uyb0Rv&#10;Yy54bWxQSwUGAAAAAAYABgBZAQAAzA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>
                      <w:txbxContent>
                        <w:p w14:paraId="3B572D0B">
                          <w:pPr>
                            <w:pStyle w:val="1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DBB6504">
    <w:pPr>
      <w:pStyle w:val="18"/>
      <w:jc w:val="both"/>
    </w:pPr>
  </w:p>
  <w:p w14:paraId="4F50D0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A3C365"/>
    <w:multiLevelType w:val="multilevel"/>
    <w:tmpl w:val="B5A3C36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6953616D"/>
    <w:multiLevelType w:val="multilevel"/>
    <w:tmpl w:val="695361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89"/>
    <w:rsid w:val="00000031"/>
    <w:rsid w:val="00003B97"/>
    <w:rsid w:val="00006DD5"/>
    <w:rsid w:val="00007CBF"/>
    <w:rsid w:val="000118F6"/>
    <w:rsid w:val="000147B4"/>
    <w:rsid w:val="000158B4"/>
    <w:rsid w:val="00016A44"/>
    <w:rsid w:val="00017BFF"/>
    <w:rsid w:val="00020207"/>
    <w:rsid w:val="00020D51"/>
    <w:rsid w:val="0002557E"/>
    <w:rsid w:val="0002751A"/>
    <w:rsid w:val="0003188C"/>
    <w:rsid w:val="000322CC"/>
    <w:rsid w:val="000351FC"/>
    <w:rsid w:val="00047DF6"/>
    <w:rsid w:val="00056B03"/>
    <w:rsid w:val="00061C67"/>
    <w:rsid w:val="0006406E"/>
    <w:rsid w:val="000705D3"/>
    <w:rsid w:val="00071ADC"/>
    <w:rsid w:val="00072A68"/>
    <w:rsid w:val="00074E70"/>
    <w:rsid w:val="00074F8B"/>
    <w:rsid w:val="0007748E"/>
    <w:rsid w:val="00081446"/>
    <w:rsid w:val="000903E6"/>
    <w:rsid w:val="00090D6C"/>
    <w:rsid w:val="00092050"/>
    <w:rsid w:val="000922B6"/>
    <w:rsid w:val="00093ECF"/>
    <w:rsid w:val="000945A9"/>
    <w:rsid w:val="000A08EF"/>
    <w:rsid w:val="000A274C"/>
    <w:rsid w:val="000A2838"/>
    <w:rsid w:val="000A2DC6"/>
    <w:rsid w:val="000A2F1B"/>
    <w:rsid w:val="000A2FCF"/>
    <w:rsid w:val="000A4E90"/>
    <w:rsid w:val="000A5F5F"/>
    <w:rsid w:val="000A5F8C"/>
    <w:rsid w:val="000B06D9"/>
    <w:rsid w:val="000B38DF"/>
    <w:rsid w:val="000B3C6B"/>
    <w:rsid w:val="000B4704"/>
    <w:rsid w:val="000B6112"/>
    <w:rsid w:val="000B79C6"/>
    <w:rsid w:val="000C2E7A"/>
    <w:rsid w:val="000C5CB2"/>
    <w:rsid w:val="000D0AAD"/>
    <w:rsid w:val="000D3AA8"/>
    <w:rsid w:val="000D4008"/>
    <w:rsid w:val="000D7DE3"/>
    <w:rsid w:val="000E0CEE"/>
    <w:rsid w:val="000E0D49"/>
    <w:rsid w:val="000E13CE"/>
    <w:rsid w:val="000E3EB8"/>
    <w:rsid w:val="000F3589"/>
    <w:rsid w:val="000F5363"/>
    <w:rsid w:val="000F59F3"/>
    <w:rsid w:val="0010079C"/>
    <w:rsid w:val="00101AE9"/>
    <w:rsid w:val="00101DA5"/>
    <w:rsid w:val="00105640"/>
    <w:rsid w:val="001111E7"/>
    <w:rsid w:val="00112BC9"/>
    <w:rsid w:val="001134C2"/>
    <w:rsid w:val="001224C4"/>
    <w:rsid w:val="00125F0E"/>
    <w:rsid w:val="0013199E"/>
    <w:rsid w:val="00142930"/>
    <w:rsid w:val="00144D61"/>
    <w:rsid w:val="001456F9"/>
    <w:rsid w:val="00150419"/>
    <w:rsid w:val="00150D6A"/>
    <w:rsid w:val="001524D1"/>
    <w:rsid w:val="001544D7"/>
    <w:rsid w:val="00154507"/>
    <w:rsid w:val="00157E72"/>
    <w:rsid w:val="00157EEA"/>
    <w:rsid w:val="001610A3"/>
    <w:rsid w:val="00163776"/>
    <w:rsid w:val="001658EC"/>
    <w:rsid w:val="001667CA"/>
    <w:rsid w:val="001672E5"/>
    <w:rsid w:val="001703B5"/>
    <w:rsid w:val="00170707"/>
    <w:rsid w:val="001733E9"/>
    <w:rsid w:val="00175303"/>
    <w:rsid w:val="001760B0"/>
    <w:rsid w:val="00176955"/>
    <w:rsid w:val="001824B2"/>
    <w:rsid w:val="00183293"/>
    <w:rsid w:val="00185CF7"/>
    <w:rsid w:val="001870C0"/>
    <w:rsid w:val="00187109"/>
    <w:rsid w:val="00187D77"/>
    <w:rsid w:val="00187E56"/>
    <w:rsid w:val="00190433"/>
    <w:rsid w:val="00192D6A"/>
    <w:rsid w:val="001938ED"/>
    <w:rsid w:val="001960FA"/>
    <w:rsid w:val="00197487"/>
    <w:rsid w:val="00197F70"/>
    <w:rsid w:val="001A04D6"/>
    <w:rsid w:val="001A7A88"/>
    <w:rsid w:val="001B2725"/>
    <w:rsid w:val="001B5217"/>
    <w:rsid w:val="001B5DDE"/>
    <w:rsid w:val="001B7FA5"/>
    <w:rsid w:val="001C6CDE"/>
    <w:rsid w:val="001D0DF5"/>
    <w:rsid w:val="001D2233"/>
    <w:rsid w:val="001D27D1"/>
    <w:rsid w:val="001D2F90"/>
    <w:rsid w:val="001D389F"/>
    <w:rsid w:val="001D41F1"/>
    <w:rsid w:val="001D59CF"/>
    <w:rsid w:val="001E4E43"/>
    <w:rsid w:val="001F133E"/>
    <w:rsid w:val="001F1FD2"/>
    <w:rsid w:val="001F247D"/>
    <w:rsid w:val="001F3460"/>
    <w:rsid w:val="001F38AD"/>
    <w:rsid w:val="001F3EC0"/>
    <w:rsid w:val="001F7762"/>
    <w:rsid w:val="002066E6"/>
    <w:rsid w:val="00206E71"/>
    <w:rsid w:val="002079A3"/>
    <w:rsid w:val="00210F3D"/>
    <w:rsid w:val="00211D6F"/>
    <w:rsid w:val="00214783"/>
    <w:rsid w:val="00220402"/>
    <w:rsid w:val="00220D7F"/>
    <w:rsid w:val="00223F23"/>
    <w:rsid w:val="0023046D"/>
    <w:rsid w:val="002308E4"/>
    <w:rsid w:val="00241F6A"/>
    <w:rsid w:val="00242BC9"/>
    <w:rsid w:val="0024341A"/>
    <w:rsid w:val="0024629A"/>
    <w:rsid w:val="0024689E"/>
    <w:rsid w:val="00254DAD"/>
    <w:rsid w:val="002559AA"/>
    <w:rsid w:val="00262663"/>
    <w:rsid w:val="00262960"/>
    <w:rsid w:val="00262D92"/>
    <w:rsid w:val="0026713D"/>
    <w:rsid w:val="00270D8C"/>
    <w:rsid w:val="00274DDB"/>
    <w:rsid w:val="00275653"/>
    <w:rsid w:val="0028182A"/>
    <w:rsid w:val="00282269"/>
    <w:rsid w:val="0028378A"/>
    <w:rsid w:val="00283917"/>
    <w:rsid w:val="00284D44"/>
    <w:rsid w:val="002868BE"/>
    <w:rsid w:val="002869EF"/>
    <w:rsid w:val="00290169"/>
    <w:rsid w:val="00290557"/>
    <w:rsid w:val="00290670"/>
    <w:rsid w:val="00291840"/>
    <w:rsid w:val="00291F6D"/>
    <w:rsid w:val="00294063"/>
    <w:rsid w:val="002971E1"/>
    <w:rsid w:val="002A0788"/>
    <w:rsid w:val="002A0848"/>
    <w:rsid w:val="002A43B4"/>
    <w:rsid w:val="002A59D6"/>
    <w:rsid w:val="002A632A"/>
    <w:rsid w:val="002A65D9"/>
    <w:rsid w:val="002A697D"/>
    <w:rsid w:val="002B34F7"/>
    <w:rsid w:val="002B37F6"/>
    <w:rsid w:val="002B3D93"/>
    <w:rsid w:val="002B42E7"/>
    <w:rsid w:val="002C4DFA"/>
    <w:rsid w:val="002C6D1E"/>
    <w:rsid w:val="002D10F5"/>
    <w:rsid w:val="002D123B"/>
    <w:rsid w:val="002D30AC"/>
    <w:rsid w:val="002D42DE"/>
    <w:rsid w:val="002D6EF1"/>
    <w:rsid w:val="002E561C"/>
    <w:rsid w:val="002E5B56"/>
    <w:rsid w:val="002F2332"/>
    <w:rsid w:val="002F5963"/>
    <w:rsid w:val="002F63CE"/>
    <w:rsid w:val="002F6521"/>
    <w:rsid w:val="002F6F24"/>
    <w:rsid w:val="003005D8"/>
    <w:rsid w:val="003049B5"/>
    <w:rsid w:val="0031350B"/>
    <w:rsid w:val="00314134"/>
    <w:rsid w:val="00317195"/>
    <w:rsid w:val="00320CC1"/>
    <w:rsid w:val="00320EA9"/>
    <w:rsid w:val="00321E6D"/>
    <w:rsid w:val="0032316C"/>
    <w:rsid w:val="00323337"/>
    <w:rsid w:val="00324C88"/>
    <w:rsid w:val="00324F9A"/>
    <w:rsid w:val="003343B0"/>
    <w:rsid w:val="00335F9D"/>
    <w:rsid w:val="00342F5E"/>
    <w:rsid w:val="00345616"/>
    <w:rsid w:val="0034564D"/>
    <w:rsid w:val="00345C67"/>
    <w:rsid w:val="00350698"/>
    <w:rsid w:val="00351FC8"/>
    <w:rsid w:val="00353761"/>
    <w:rsid w:val="00361CAD"/>
    <w:rsid w:val="00364DA1"/>
    <w:rsid w:val="003664DC"/>
    <w:rsid w:val="00367A10"/>
    <w:rsid w:val="003705CE"/>
    <w:rsid w:val="00370A14"/>
    <w:rsid w:val="003715C1"/>
    <w:rsid w:val="00372039"/>
    <w:rsid w:val="00374F8E"/>
    <w:rsid w:val="0037746C"/>
    <w:rsid w:val="00382E19"/>
    <w:rsid w:val="003836A0"/>
    <w:rsid w:val="00390F61"/>
    <w:rsid w:val="003923A5"/>
    <w:rsid w:val="003924A8"/>
    <w:rsid w:val="00392BFE"/>
    <w:rsid w:val="00395699"/>
    <w:rsid w:val="00395DD5"/>
    <w:rsid w:val="00397DDE"/>
    <w:rsid w:val="003A1BA9"/>
    <w:rsid w:val="003A3090"/>
    <w:rsid w:val="003A6A99"/>
    <w:rsid w:val="003B0A6C"/>
    <w:rsid w:val="003B1EC8"/>
    <w:rsid w:val="003B31AD"/>
    <w:rsid w:val="003B4286"/>
    <w:rsid w:val="003B62E1"/>
    <w:rsid w:val="003C123C"/>
    <w:rsid w:val="003C1283"/>
    <w:rsid w:val="003C5CBE"/>
    <w:rsid w:val="003D2427"/>
    <w:rsid w:val="003D2B8D"/>
    <w:rsid w:val="003D785D"/>
    <w:rsid w:val="003D79C6"/>
    <w:rsid w:val="003E1904"/>
    <w:rsid w:val="003E5B48"/>
    <w:rsid w:val="003E6A08"/>
    <w:rsid w:val="003F45A2"/>
    <w:rsid w:val="003F61C1"/>
    <w:rsid w:val="003F7EF7"/>
    <w:rsid w:val="004004E0"/>
    <w:rsid w:val="004008B8"/>
    <w:rsid w:val="00400AE0"/>
    <w:rsid w:val="00400E2E"/>
    <w:rsid w:val="00401A17"/>
    <w:rsid w:val="00402272"/>
    <w:rsid w:val="00403481"/>
    <w:rsid w:val="00403FB9"/>
    <w:rsid w:val="0040421D"/>
    <w:rsid w:val="00410326"/>
    <w:rsid w:val="00411B92"/>
    <w:rsid w:val="00412ECA"/>
    <w:rsid w:val="0041344D"/>
    <w:rsid w:val="00414896"/>
    <w:rsid w:val="00416180"/>
    <w:rsid w:val="00416218"/>
    <w:rsid w:val="004166B2"/>
    <w:rsid w:val="004168DC"/>
    <w:rsid w:val="00416F99"/>
    <w:rsid w:val="00426110"/>
    <w:rsid w:val="00434571"/>
    <w:rsid w:val="004352B5"/>
    <w:rsid w:val="0043541E"/>
    <w:rsid w:val="004360D1"/>
    <w:rsid w:val="004401FD"/>
    <w:rsid w:val="00450309"/>
    <w:rsid w:val="00452A3F"/>
    <w:rsid w:val="00452A82"/>
    <w:rsid w:val="00453149"/>
    <w:rsid w:val="004554A3"/>
    <w:rsid w:val="004601F3"/>
    <w:rsid w:val="004653F9"/>
    <w:rsid w:val="00465E41"/>
    <w:rsid w:val="00467192"/>
    <w:rsid w:val="00470766"/>
    <w:rsid w:val="00470E9D"/>
    <w:rsid w:val="004724AD"/>
    <w:rsid w:val="00472A75"/>
    <w:rsid w:val="0047587B"/>
    <w:rsid w:val="0047604D"/>
    <w:rsid w:val="00476187"/>
    <w:rsid w:val="0047785B"/>
    <w:rsid w:val="004810C5"/>
    <w:rsid w:val="00482359"/>
    <w:rsid w:val="00484F9B"/>
    <w:rsid w:val="0049060D"/>
    <w:rsid w:val="00491279"/>
    <w:rsid w:val="0049161C"/>
    <w:rsid w:val="00491B9C"/>
    <w:rsid w:val="004971C3"/>
    <w:rsid w:val="004A05B4"/>
    <w:rsid w:val="004B07A7"/>
    <w:rsid w:val="004B1B95"/>
    <w:rsid w:val="004B699D"/>
    <w:rsid w:val="004B73BE"/>
    <w:rsid w:val="004C246D"/>
    <w:rsid w:val="004C2684"/>
    <w:rsid w:val="004C2873"/>
    <w:rsid w:val="004C2A17"/>
    <w:rsid w:val="004C2DF2"/>
    <w:rsid w:val="004C54CD"/>
    <w:rsid w:val="004C5EB1"/>
    <w:rsid w:val="004D501D"/>
    <w:rsid w:val="004D6298"/>
    <w:rsid w:val="004E058A"/>
    <w:rsid w:val="004E1581"/>
    <w:rsid w:val="004E1F18"/>
    <w:rsid w:val="004E3756"/>
    <w:rsid w:val="004E3824"/>
    <w:rsid w:val="004E7054"/>
    <w:rsid w:val="004F18FC"/>
    <w:rsid w:val="004F3122"/>
    <w:rsid w:val="004F436C"/>
    <w:rsid w:val="004F72D3"/>
    <w:rsid w:val="004F7A3B"/>
    <w:rsid w:val="004F7EB6"/>
    <w:rsid w:val="0050008D"/>
    <w:rsid w:val="00502FA4"/>
    <w:rsid w:val="005074F0"/>
    <w:rsid w:val="00510B77"/>
    <w:rsid w:val="005168FB"/>
    <w:rsid w:val="00516FC5"/>
    <w:rsid w:val="00517CBB"/>
    <w:rsid w:val="00521932"/>
    <w:rsid w:val="005305DC"/>
    <w:rsid w:val="0053520B"/>
    <w:rsid w:val="00540C55"/>
    <w:rsid w:val="0054625C"/>
    <w:rsid w:val="00546D77"/>
    <w:rsid w:val="00547017"/>
    <w:rsid w:val="00551689"/>
    <w:rsid w:val="00552607"/>
    <w:rsid w:val="00555B56"/>
    <w:rsid w:val="0056062B"/>
    <w:rsid w:val="005631B6"/>
    <w:rsid w:val="0056413A"/>
    <w:rsid w:val="00566B5C"/>
    <w:rsid w:val="005731ED"/>
    <w:rsid w:val="005739F8"/>
    <w:rsid w:val="0057417F"/>
    <w:rsid w:val="0057787F"/>
    <w:rsid w:val="00577EE4"/>
    <w:rsid w:val="0058036B"/>
    <w:rsid w:val="00581E6C"/>
    <w:rsid w:val="00582F34"/>
    <w:rsid w:val="00583349"/>
    <w:rsid w:val="00583590"/>
    <w:rsid w:val="0059093C"/>
    <w:rsid w:val="005918B5"/>
    <w:rsid w:val="0059264A"/>
    <w:rsid w:val="00592688"/>
    <w:rsid w:val="005944AE"/>
    <w:rsid w:val="00597272"/>
    <w:rsid w:val="005A7DCC"/>
    <w:rsid w:val="005B000C"/>
    <w:rsid w:val="005B0260"/>
    <w:rsid w:val="005B3D47"/>
    <w:rsid w:val="005B7B05"/>
    <w:rsid w:val="005C2C79"/>
    <w:rsid w:val="005D294F"/>
    <w:rsid w:val="005D2D4F"/>
    <w:rsid w:val="005D5EC8"/>
    <w:rsid w:val="005D694B"/>
    <w:rsid w:val="005D74C9"/>
    <w:rsid w:val="005E0DAD"/>
    <w:rsid w:val="005E2D9F"/>
    <w:rsid w:val="005E385F"/>
    <w:rsid w:val="005F0B71"/>
    <w:rsid w:val="005F3349"/>
    <w:rsid w:val="005F67A7"/>
    <w:rsid w:val="00603376"/>
    <w:rsid w:val="00607430"/>
    <w:rsid w:val="00607811"/>
    <w:rsid w:val="00607AAB"/>
    <w:rsid w:val="00607B23"/>
    <w:rsid w:val="006113E0"/>
    <w:rsid w:val="00621AEB"/>
    <w:rsid w:val="00622301"/>
    <w:rsid w:val="00625037"/>
    <w:rsid w:val="00631083"/>
    <w:rsid w:val="006346F3"/>
    <w:rsid w:val="00636116"/>
    <w:rsid w:val="00640F26"/>
    <w:rsid w:val="006527F5"/>
    <w:rsid w:val="00652D0D"/>
    <w:rsid w:val="006579A2"/>
    <w:rsid w:val="00660067"/>
    <w:rsid w:val="00661E15"/>
    <w:rsid w:val="0066245F"/>
    <w:rsid w:val="00662FE3"/>
    <w:rsid w:val="00663D3F"/>
    <w:rsid w:val="006658DA"/>
    <w:rsid w:val="00666DF0"/>
    <w:rsid w:val="006730A4"/>
    <w:rsid w:val="00673831"/>
    <w:rsid w:val="0068027D"/>
    <w:rsid w:val="006802F1"/>
    <w:rsid w:val="006863DE"/>
    <w:rsid w:val="00686C2E"/>
    <w:rsid w:val="006879B7"/>
    <w:rsid w:val="00690E97"/>
    <w:rsid w:val="0069260C"/>
    <w:rsid w:val="00693537"/>
    <w:rsid w:val="00693FD9"/>
    <w:rsid w:val="006B535E"/>
    <w:rsid w:val="006B70DF"/>
    <w:rsid w:val="006C1829"/>
    <w:rsid w:val="006C1F06"/>
    <w:rsid w:val="006C2F96"/>
    <w:rsid w:val="006C791F"/>
    <w:rsid w:val="006D1DD5"/>
    <w:rsid w:val="006D2DBF"/>
    <w:rsid w:val="006D646E"/>
    <w:rsid w:val="006D7D4B"/>
    <w:rsid w:val="006E19A6"/>
    <w:rsid w:val="006E2C9D"/>
    <w:rsid w:val="006E4E83"/>
    <w:rsid w:val="006E54B9"/>
    <w:rsid w:val="006F1626"/>
    <w:rsid w:val="006F248F"/>
    <w:rsid w:val="006F6507"/>
    <w:rsid w:val="0070449E"/>
    <w:rsid w:val="00704C89"/>
    <w:rsid w:val="00705464"/>
    <w:rsid w:val="00706E65"/>
    <w:rsid w:val="0071313E"/>
    <w:rsid w:val="00713362"/>
    <w:rsid w:val="00713C2E"/>
    <w:rsid w:val="00714C23"/>
    <w:rsid w:val="00715522"/>
    <w:rsid w:val="00716EE7"/>
    <w:rsid w:val="007175A9"/>
    <w:rsid w:val="00720D10"/>
    <w:rsid w:val="007249B5"/>
    <w:rsid w:val="00725368"/>
    <w:rsid w:val="007314B7"/>
    <w:rsid w:val="00732CD3"/>
    <w:rsid w:val="00733888"/>
    <w:rsid w:val="007401AB"/>
    <w:rsid w:val="00741CBB"/>
    <w:rsid w:val="00744AE4"/>
    <w:rsid w:val="00745F90"/>
    <w:rsid w:val="007462B5"/>
    <w:rsid w:val="00750384"/>
    <w:rsid w:val="007616D3"/>
    <w:rsid w:val="00762762"/>
    <w:rsid w:val="00766052"/>
    <w:rsid w:val="007673BB"/>
    <w:rsid w:val="00770E89"/>
    <w:rsid w:val="007733F1"/>
    <w:rsid w:val="00783EA4"/>
    <w:rsid w:val="00785ED0"/>
    <w:rsid w:val="0079181F"/>
    <w:rsid w:val="0079268D"/>
    <w:rsid w:val="00794927"/>
    <w:rsid w:val="007952E7"/>
    <w:rsid w:val="00796F43"/>
    <w:rsid w:val="007A266A"/>
    <w:rsid w:val="007A2F8F"/>
    <w:rsid w:val="007A3762"/>
    <w:rsid w:val="007A5388"/>
    <w:rsid w:val="007A5503"/>
    <w:rsid w:val="007A5F04"/>
    <w:rsid w:val="007A6C6B"/>
    <w:rsid w:val="007A7F13"/>
    <w:rsid w:val="007B0BDD"/>
    <w:rsid w:val="007B50CD"/>
    <w:rsid w:val="007B580A"/>
    <w:rsid w:val="007C6769"/>
    <w:rsid w:val="007C740E"/>
    <w:rsid w:val="007D0338"/>
    <w:rsid w:val="007D0E31"/>
    <w:rsid w:val="007D1E6B"/>
    <w:rsid w:val="007D471B"/>
    <w:rsid w:val="007D50D8"/>
    <w:rsid w:val="007D5265"/>
    <w:rsid w:val="007D5A50"/>
    <w:rsid w:val="007E0999"/>
    <w:rsid w:val="007E3D4D"/>
    <w:rsid w:val="007E3EFA"/>
    <w:rsid w:val="007E499A"/>
    <w:rsid w:val="007E6AF9"/>
    <w:rsid w:val="007E7BD8"/>
    <w:rsid w:val="007F0D7C"/>
    <w:rsid w:val="007F10A2"/>
    <w:rsid w:val="007F72B0"/>
    <w:rsid w:val="007F74C9"/>
    <w:rsid w:val="008010A6"/>
    <w:rsid w:val="0080226A"/>
    <w:rsid w:val="00814A42"/>
    <w:rsid w:val="008170DB"/>
    <w:rsid w:val="00817F13"/>
    <w:rsid w:val="00821C6F"/>
    <w:rsid w:val="008248DB"/>
    <w:rsid w:val="00826892"/>
    <w:rsid w:val="00827E68"/>
    <w:rsid w:val="00831180"/>
    <w:rsid w:val="00831726"/>
    <w:rsid w:val="00835116"/>
    <w:rsid w:val="00837362"/>
    <w:rsid w:val="00837700"/>
    <w:rsid w:val="008413A6"/>
    <w:rsid w:val="00847A2F"/>
    <w:rsid w:val="00847D39"/>
    <w:rsid w:val="00847EFD"/>
    <w:rsid w:val="00847F61"/>
    <w:rsid w:val="008503E5"/>
    <w:rsid w:val="0085230E"/>
    <w:rsid w:val="00853DDE"/>
    <w:rsid w:val="00853E3B"/>
    <w:rsid w:val="00856F7E"/>
    <w:rsid w:val="0086015D"/>
    <w:rsid w:val="00861CD5"/>
    <w:rsid w:val="0086266F"/>
    <w:rsid w:val="008639CA"/>
    <w:rsid w:val="00864533"/>
    <w:rsid w:val="008677BA"/>
    <w:rsid w:val="0087007C"/>
    <w:rsid w:val="00871AC1"/>
    <w:rsid w:val="00872739"/>
    <w:rsid w:val="00874CBC"/>
    <w:rsid w:val="00876B84"/>
    <w:rsid w:val="00877130"/>
    <w:rsid w:val="0087746E"/>
    <w:rsid w:val="008776AF"/>
    <w:rsid w:val="00882E55"/>
    <w:rsid w:val="00883EBC"/>
    <w:rsid w:val="008869E1"/>
    <w:rsid w:val="0089133D"/>
    <w:rsid w:val="00894CF7"/>
    <w:rsid w:val="00896688"/>
    <w:rsid w:val="00897AEE"/>
    <w:rsid w:val="008A4BC2"/>
    <w:rsid w:val="008B0A86"/>
    <w:rsid w:val="008B1962"/>
    <w:rsid w:val="008B36D2"/>
    <w:rsid w:val="008B475D"/>
    <w:rsid w:val="008B4BFB"/>
    <w:rsid w:val="008C1DBE"/>
    <w:rsid w:val="008C1F18"/>
    <w:rsid w:val="008C3BA1"/>
    <w:rsid w:val="008C4A31"/>
    <w:rsid w:val="008C59B2"/>
    <w:rsid w:val="008C61A5"/>
    <w:rsid w:val="008C657F"/>
    <w:rsid w:val="008C6A50"/>
    <w:rsid w:val="008D044C"/>
    <w:rsid w:val="008D27A2"/>
    <w:rsid w:val="008E03FE"/>
    <w:rsid w:val="008E189B"/>
    <w:rsid w:val="008E30E4"/>
    <w:rsid w:val="008E5F4F"/>
    <w:rsid w:val="008F78EC"/>
    <w:rsid w:val="00900F4C"/>
    <w:rsid w:val="00901DF1"/>
    <w:rsid w:val="00902C55"/>
    <w:rsid w:val="00903545"/>
    <w:rsid w:val="00904A3B"/>
    <w:rsid w:val="00905DF1"/>
    <w:rsid w:val="00906884"/>
    <w:rsid w:val="00915688"/>
    <w:rsid w:val="00917529"/>
    <w:rsid w:val="00917752"/>
    <w:rsid w:val="00917B10"/>
    <w:rsid w:val="00917B90"/>
    <w:rsid w:val="00922224"/>
    <w:rsid w:val="00922810"/>
    <w:rsid w:val="00924017"/>
    <w:rsid w:val="009248FF"/>
    <w:rsid w:val="00930B17"/>
    <w:rsid w:val="00931D99"/>
    <w:rsid w:val="00933C98"/>
    <w:rsid w:val="009350A8"/>
    <w:rsid w:val="009351A4"/>
    <w:rsid w:val="00937039"/>
    <w:rsid w:val="009404F4"/>
    <w:rsid w:val="009413BB"/>
    <w:rsid w:val="009435EF"/>
    <w:rsid w:val="009508DA"/>
    <w:rsid w:val="0095167E"/>
    <w:rsid w:val="00951834"/>
    <w:rsid w:val="009529ED"/>
    <w:rsid w:val="00955AF4"/>
    <w:rsid w:val="00956A10"/>
    <w:rsid w:val="00956C48"/>
    <w:rsid w:val="00961225"/>
    <w:rsid w:val="00964A20"/>
    <w:rsid w:val="0096572B"/>
    <w:rsid w:val="00966304"/>
    <w:rsid w:val="00966512"/>
    <w:rsid w:val="00966AB8"/>
    <w:rsid w:val="0097028D"/>
    <w:rsid w:val="009718BE"/>
    <w:rsid w:val="00971BC6"/>
    <w:rsid w:val="00972A1E"/>
    <w:rsid w:val="0097390C"/>
    <w:rsid w:val="0098433E"/>
    <w:rsid w:val="0099167B"/>
    <w:rsid w:val="00991ECA"/>
    <w:rsid w:val="009929BA"/>
    <w:rsid w:val="0099383E"/>
    <w:rsid w:val="00995E41"/>
    <w:rsid w:val="009A00D6"/>
    <w:rsid w:val="009A0612"/>
    <w:rsid w:val="009A1314"/>
    <w:rsid w:val="009A1A45"/>
    <w:rsid w:val="009A2131"/>
    <w:rsid w:val="009A5F78"/>
    <w:rsid w:val="009B2BF6"/>
    <w:rsid w:val="009B6C17"/>
    <w:rsid w:val="009C16E4"/>
    <w:rsid w:val="009C2928"/>
    <w:rsid w:val="009D073F"/>
    <w:rsid w:val="009D1734"/>
    <w:rsid w:val="009D179A"/>
    <w:rsid w:val="009D64CE"/>
    <w:rsid w:val="009E0B0C"/>
    <w:rsid w:val="009E0D74"/>
    <w:rsid w:val="009E158C"/>
    <w:rsid w:val="009E778E"/>
    <w:rsid w:val="009F2DF6"/>
    <w:rsid w:val="009F3351"/>
    <w:rsid w:val="009F4E07"/>
    <w:rsid w:val="00A01327"/>
    <w:rsid w:val="00A029FB"/>
    <w:rsid w:val="00A03918"/>
    <w:rsid w:val="00A1049D"/>
    <w:rsid w:val="00A114E6"/>
    <w:rsid w:val="00A12A07"/>
    <w:rsid w:val="00A12F5C"/>
    <w:rsid w:val="00A13D4F"/>
    <w:rsid w:val="00A14C49"/>
    <w:rsid w:val="00A16006"/>
    <w:rsid w:val="00A2026D"/>
    <w:rsid w:val="00A20D3B"/>
    <w:rsid w:val="00A212B2"/>
    <w:rsid w:val="00A24A15"/>
    <w:rsid w:val="00A27C21"/>
    <w:rsid w:val="00A311EE"/>
    <w:rsid w:val="00A36329"/>
    <w:rsid w:val="00A3656B"/>
    <w:rsid w:val="00A43F77"/>
    <w:rsid w:val="00A54205"/>
    <w:rsid w:val="00A546C5"/>
    <w:rsid w:val="00A54F12"/>
    <w:rsid w:val="00A565DF"/>
    <w:rsid w:val="00A642FA"/>
    <w:rsid w:val="00A71CE4"/>
    <w:rsid w:val="00A73570"/>
    <w:rsid w:val="00A812A2"/>
    <w:rsid w:val="00A817AB"/>
    <w:rsid w:val="00A82557"/>
    <w:rsid w:val="00A83275"/>
    <w:rsid w:val="00A9172E"/>
    <w:rsid w:val="00A94B2F"/>
    <w:rsid w:val="00AA63A9"/>
    <w:rsid w:val="00AA6D0B"/>
    <w:rsid w:val="00AB1D1D"/>
    <w:rsid w:val="00AB6A6F"/>
    <w:rsid w:val="00AB7995"/>
    <w:rsid w:val="00AC4017"/>
    <w:rsid w:val="00AC5750"/>
    <w:rsid w:val="00AC619D"/>
    <w:rsid w:val="00AC6F87"/>
    <w:rsid w:val="00AD1717"/>
    <w:rsid w:val="00AD601C"/>
    <w:rsid w:val="00AD6A2E"/>
    <w:rsid w:val="00AD7922"/>
    <w:rsid w:val="00AE12F4"/>
    <w:rsid w:val="00AE1448"/>
    <w:rsid w:val="00AE1DED"/>
    <w:rsid w:val="00AE32EA"/>
    <w:rsid w:val="00AF1DB5"/>
    <w:rsid w:val="00AF327A"/>
    <w:rsid w:val="00AF5B01"/>
    <w:rsid w:val="00AF5BA4"/>
    <w:rsid w:val="00AF7DC3"/>
    <w:rsid w:val="00B01C60"/>
    <w:rsid w:val="00B01D62"/>
    <w:rsid w:val="00B06513"/>
    <w:rsid w:val="00B10569"/>
    <w:rsid w:val="00B12916"/>
    <w:rsid w:val="00B15FEB"/>
    <w:rsid w:val="00B16CB6"/>
    <w:rsid w:val="00B17EA8"/>
    <w:rsid w:val="00B20C77"/>
    <w:rsid w:val="00B33C8F"/>
    <w:rsid w:val="00B34680"/>
    <w:rsid w:val="00B36588"/>
    <w:rsid w:val="00B410A6"/>
    <w:rsid w:val="00B43AEE"/>
    <w:rsid w:val="00B44F67"/>
    <w:rsid w:val="00B46424"/>
    <w:rsid w:val="00B51AC0"/>
    <w:rsid w:val="00B54AA9"/>
    <w:rsid w:val="00B54D81"/>
    <w:rsid w:val="00B54DB8"/>
    <w:rsid w:val="00B56D2A"/>
    <w:rsid w:val="00B62DC9"/>
    <w:rsid w:val="00B66D2B"/>
    <w:rsid w:val="00B70C11"/>
    <w:rsid w:val="00B718F3"/>
    <w:rsid w:val="00B7427A"/>
    <w:rsid w:val="00B75C53"/>
    <w:rsid w:val="00B7678F"/>
    <w:rsid w:val="00B76B0A"/>
    <w:rsid w:val="00B80259"/>
    <w:rsid w:val="00B8406A"/>
    <w:rsid w:val="00B85049"/>
    <w:rsid w:val="00B85DB9"/>
    <w:rsid w:val="00B87773"/>
    <w:rsid w:val="00B93312"/>
    <w:rsid w:val="00B94D30"/>
    <w:rsid w:val="00B95830"/>
    <w:rsid w:val="00BA5FF2"/>
    <w:rsid w:val="00BB30DA"/>
    <w:rsid w:val="00BB3C21"/>
    <w:rsid w:val="00BB7FE1"/>
    <w:rsid w:val="00BC638F"/>
    <w:rsid w:val="00BD180F"/>
    <w:rsid w:val="00BD2897"/>
    <w:rsid w:val="00BD3EDB"/>
    <w:rsid w:val="00BD4507"/>
    <w:rsid w:val="00BD6BB1"/>
    <w:rsid w:val="00BD6DC8"/>
    <w:rsid w:val="00BD7FB4"/>
    <w:rsid w:val="00BE1239"/>
    <w:rsid w:val="00BE2D6A"/>
    <w:rsid w:val="00BE2FE6"/>
    <w:rsid w:val="00BE44A7"/>
    <w:rsid w:val="00BE5656"/>
    <w:rsid w:val="00BE5FEC"/>
    <w:rsid w:val="00BE61CA"/>
    <w:rsid w:val="00BF0D22"/>
    <w:rsid w:val="00BF1E29"/>
    <w:rsid w:val="00BF2CFB"/>
    <w:rsid w:val="00BF7283"/>
    <w:rsid w:val="00C0019F"/>
    <w:rsid w:val="00C05231"/>
    <w:rsid w:val="00C16AD6"/>
    <w:rsid w:val="00C21A02"/>
    <w:rsid w:val="00C22A84"/>
    <w:rsid w:val="00C2362F"/>
    <w:rsid w:val="00C26133"/>
    <w:rsid w:val="00C30356"/>
    <w:rsid w:val="00C36EC4"/>
    <w:rsid w:val="00C3726A"/>
    <w:rsid w:val="00C427AB"/>
    <w:rsid w:val="00C5020C"/>
    <w:rsid w:val="00C510FF"/>
    <w:rsid w:val="00C514D4"/>
    <w:rsid w:val="00C53157"/>
    <w:rsid w:val="00C615FB"/>
    <w:rsid w:val="00C65255"/>
    <w:rsid w:val="00C71D12"/>
    <w:rsid w:val="00C732DB"/>
    <w:rsid w:val="00C75204"/>
    <w:rsid w:val="00C7685F"/>
    <w:rsid w:val="00C832CE"/>
    <w:rsid w:val="00C83400"/>
    <w:rsid w:val="00C835C1"/>
    <w:rsid w:val="00C84BCD"/>
    <w:rsid w:val="00C861D6"/>
    <w:rsid w:val="00C914CB"/>
    <w:rsid w:val="00C91575"/>
    <w:rsid w:val="00C93656"/>
    <w:rsid w:val="00C95233"/>
    <w:rsid w:val="00C956A7"/>
    <w:rsid w:val="00C965CA"/>
    <w:rsid w:val="00C97F0D"/>
    <w:rsid w:val="00CA0772"/>
    <w:rsid w:val="00CA088B"/>
    <w:rsid w:val="00CA66A0"/>
    <w:rsid w:val="00CB4294"/>
    <w:rsid w:val="00CB4860"/>
    <w:rsid w:val="00CB647D"/>
    <w:rsid w:val="00CC2EC2"/>
    <w:rsid w:val="00CC4C78"/>
    <w:rsid w:val="00CC5292"/>
    <w:rsid w:val="00CD0481"/>
    <w:rsid w:val="00CD0B36"/>
    <w:rsid w:val="00CE17B3"/>
    <w:rsid w:val="00CE38BD"/>
    <w:rsid w:val="00CE4C81"/>
    <w:rsid w:val="00CE602A"/>
    <w:rsid w:val="00CF3497"/>
    <w:rsid w:val="00CF424A"/>
    <w:rsid w:val="00CF681E"/>
    <w:rsid w:val="00CF7D57"/>
    <w:rsid w:val="00D03C8D"/>
    <w:rsid w:val="00D04DBD"/>
    <w:rsid w:val="00D062B4"/>
    <w:rsid w:val="00D10443"/>
    <w:rsid w:val="00D114BE"/>
    <w:rsid w:val="00D12C7F"/>
    <w:rsid w:val="00D15627"/>
    <w:rsid w:val="00D171C8"/>
    <w:rsid w:val="00D2231E"/>
    <w:rsid w:val="00D249FD"/>
    <w:rsid w:val="00D24DE5"/>
    <w:rsid w:val="00D2562E"/>
    <w:rsid w:val="00D267A2"/>
    <w:rsid w:val="00D271F7"/>
    <w:rsid w:val="00D3016B"/>
    <w:rsid w:val="00D33DC8"/>
    <w:rsid w:val="00D3416E"/>
    <w:rsid w:val="00D3737E"/>
    <w:rsid w:val="00D427A9"/>
    <w:rsid w:val="00D44AAB"/>
    <w:rsid w:val="00D45876"/>
    <w:rsid w:val="00D45DD0"/>
    <w:rsid w:val="00D51956"/>
    <w:rsid w:val="00D52C03"/>
    <w:rsid w:val="00D546C6"/>
    <w:rsid w:val="00D60328"/>
    <w:rsid w:val="00D662FF"/>
    <w:rsid w:val="00D678B0"/>
    <w:rsid w:val="00D72BCC"/>
    <w:rsid w:val="00D80950"/>
    <w:rsid w:val="00D823F7"/>
    <w:rsid w:val="00D85300"/>
    <w:rsid w:val="00D857DE"/>
    <w:rsid w:val="00D85A78"/>
    <w:rsid w:val="00D868A2"/>
    <w:rsid w:val="00D86EE8"/>
    <w:rsid w:val="00D92858"/>
    <w:rsid w:val="00D955C9"/>
    <w:rsid w:val="00D9712A"/>
    <w:rsid w:val="00DA195A"/>
    <w:rsid w:val="00DA2C14"/>
    <w:rsid w:val="00DA2D96"/>
    <w:rsid w:val="00DA51FD"/>
    <w:rsid w:val="00DA537B"/>
    <w:rsid w:val="00DA5450"/>
    <w:rsid w:val="00DB2CA8"/>
    <w:rsid w:val="00DB6D16"/>
    <w:rsid w:val="00DB7923"/>
    <w:rsid w:val="00DC2607"/>
    <w:rsid w:val="00DC2699"/>
    <w:rsid w:val="00DC27E7"/>
    <w:rsid w:val="00DC4BC2"/>
    <w:rsid w:val="00DC7D42"/>
    <w:rsid w:val="00DE2437"/>
    <w:rsid w:val="00DF0530"/>
    <w:rsid w:val="00DF2A04"/>
    <w:rsid w:val="00DF5F48"/>
    <w:rsid w:val="00E04997"/>
    <w:rsid w:val="00E15F3E"/>
    <w:rsid w:val="00E25FB7"/>
    <w:rsid w:val="00E27C97"/>
    <w:rsid w:val="00E34595"/>
    <w:rsid w:val="00E349BB"/>
    <w:rsid w:val="00E41A05"/>
    <w:rsid w:val="00E43746"/>
    <w:rsid w:val="00E43FFC"/>
    <w:rsid w:val="00E45822"/>
    <w:rsid w:val="00E46DA5"/>
    <w:rsid w:val="00E5289A"/>
    <w:rsid w:val="00E54341"/>
    <w:rsid w:val="00E543A3"/>
    <w:rsid w:val="00E5515B"/>
    <w:rsid w:val="00E564C9"/>
    <w:rsid w:val="00E60C6D"/>
    <w:rsid w:val="00E611E2"/>
    <w:rsid w:val="00E6332C"/>
    <w:rsid w:val="00E63882"/>
    <w:rsid w:val="00E65D1D"/>
    <w:rsid w:val="00E728D9"/>
    <w:rsid w:val="00E73A97"/>
    <w:rsid w:val="00E74F93"/>
    <w:rsid w:val="00E7509F"/>
    <w:rsid w:val="00E774E9"/>
    <w:rsid w:val="00E81526"/>
    <w:rsid w:val="00E827E7"/>
    <w:rsid w:val="00E87CA5"/>
    <w:rsid w:val="00E910DA"/>
    <w:rsid w:val="00E91729"/>
    <w:rsid w:val="00E92A00"/>
    <w:rsid w:val="00E92C87"/>
    <w:rsid w:val="00EA077B"/>
    <w:rsid w:val="00EA4893"/>
    <w:rsid w:val="00EA4E6A"/>
    <w:rsid w:val="00EB1502"/>
    <w:rsid w:val="00EB20F7"/>
    <w:rsid w:val="00EB4173"/>
    <w:rsid w:val="00EC08FE"/>
    <w:rsid w:val="00EC1E23"/>
    <w:rsid w:val="00EC5693"/>
    <w:rsid w:val="00ED0331"/>
    <w:rsid w:val="00ED3493"/>
    <w:rsid w:val="00ED5C49"/>
    <w:rsid w:val="00EE3353"/>
    <w:rsid w:val="00EE3C8F"/>
    <w:rsid w:val="00EE541C"/>
    <w:rsid w:val="00EF5109"/>
    <w:rsid w:val="00EF56B2"/>
    <w:rsid w:val="00EF7D0B"/>
    <w:rsid w:val="00F02704"/>
    <w:rsid w:val="00F05DCC"/>
    <w:rsid w:val="00F06341"/>
    <w:rsid w:val="00F101B1"/>
    <w:rsid w:val="00F11229"/>
    <w:rsid w:val="00F116A4"/>
    <w:rsid w:val="00F1590A"/>
    <w:rsid w:val="00F175F3"/>
    <w:rsid w:val="00F218E7"/>
    <w:rsid w:val="00F21CDD"/>
    <w:rsid w:val="00F26D63"/>
    <w:rsid w:val="00F27462"/>
    <w:rsid w:val="00F27DFD"/>
    <w:rsid w:val="00F32DB8"/>
    <w:rsid w:val="00F36798"/>
    <w:rsid w:val="00F41811"/>
    <w:rsid w:val="00F432E7"/>
    <w:rsid w:val="00F45EF4"/>
    <w:rsid w:val="00F51942"/>
    <w:rsid w:val="00F53D30"/>
    <w:rsid w:val="00F56215"/>
    <w:rsid w:val="00F56D2E"/>
    <w:rsid w:val="00F572DD"/>
    <w:rsid w:val="00F5741A"/>
    <w:rsid w:val="00F601B6"/>
    <w:rsid w:val="00F60EE4"/>
    <w:rsid w:val="00F6506F"/>
    <w:rsid w:val="00F654EA"/>
    <w:rsid w:val="00F70264"/>
    <w:rsid w:val="00F72E74"/>
    <w:rsid w:val="00F735B5"/>
    <w:rsid w:val="00F80FAC"/>
    <w:rsid w:val="00F810BC"/>
    <w:rsid w:val="00F83646"/>
    <w:rsid w:val="00F83FCD"/>
    <w:rsid w:val="00F84367"/>
    <w:rsid w:val="00F908DD"/>
    <w:rsid w:val="00F93C02"/>
    <w:rsid w:val="00F93EC1"/>
    <w:rsid w:val="00F95F40"/>
    <w:rsid w:val="00FA0618"/>
    <w:rsid w:val="00FA12B3"/>
    <w:rsid w:val="00FA1F69"/>
    <w:rsid w:val="00FA36C4"/>
    <w:rsid w:val="00FA5064"/>
    <w:rsid w:val="00FA56A1"/>
    <w:rsid w:val="00FA5FAA"/>
    <w:rsid w:val="00FA5FF0"/>
    <w:rsid w:val="00FB0323"/>
    <w:rsid w:val="00FB0BFF"/>
    <w:rsid w:val="00FB3B36"/>
    <w:rsid w:val="00FB3EE3"/>
    <w:rsid w:val="00FB4362"/>
    <w:rsid w:val="00FB4AB3"/>
    <w:rsid w:val="00FB5F32"/>
    <w:rsid w:val="00FB61D9"/>
    <w:rsid w:val="00FC1715"/>
    <w:rsid w:val="00FC1D4E"/>
    <w:rsid w:val="00FC39A1"/>
    <w:rsid w:val="00FC485C"/>
    <w:rsid w:val="00FC5155"/>
    <w:rsid w:val="00FC6FEE"/>
    <w:rsid w:val="00FC7422"/>
    <w:rsid w:val="00FD15A7"/>
    <w:rsid w:val="00FD17EC"/>
    <w:rsid w:val="00FD2A8B"/>
    <w:rsid w:val="00FD4259"/>
    <w:rsid w:val="00FD4934"/>
    <w:rsid w:val="00FD7370"/>
    <w:rsid w:val="00FE4E67"/>
    <w:rsid w:val="00FE5EC6"/>
    <w:rsid w:val="00FE7526"/>
    <w:rsid w:val="00FE7940"/>
    <w:rsid w:val="00FF1316"/>
    <w:rsid w:val="00FF17CD"/>
    <w:rsid w:val="00FF1D4B"/>
    <w:rsid w:val="00FF4540"/>
    <w:rsid w:val="00FF6214"/>
    <w:rsid w:val="00FF773B"/>
    <w:rsid w:val="00FF7B8A"/>
    <w:rsid w:val="00FF7E17"/>
    <w:rsid w:val="00FF7FF7"/>
    <w:rsid w:val="013637D1"/>
    <w:rsid w:val="018A0E13"/>
    <w:rsid w:val="019D7E34"/>
    <w:rsid w:val="01EA7F33"/>
    <w:rsid w:val="020A0467"/>
    <w:rsid w:val="024D35F0"/>
    <w:rsid w:val="02A9126A"/>
    <w:rsid w:val="045B44B4"/>
    <w:rsid w:val="046E5030"/>
    <w:rsid w:val="04932CE9"/>
    <w:rsid w:val="04A14C29"/>
    <w:rsid w:val="04B922CF"/>
    <w:rsid w:val="04FD1ABF"/>
    <w:rsid w:val="05706159"/>
    <w:rsid w:val="05821D18"/>
    <w:rsid w:val="0664028A"/>
    <w:rsid w:val="067D3A89"/>
    <w:rsid w:val="06FD7006"/>
    <w:rsid w:val="070103DE"/>
    <w:rsid w:val="0748600C"/>
    <w:rsid w:val="075A189C"/>
    <w:rsid w:val="075C1AB8"/>
    <w:rsid w:val="07A1067F"/>
    <w:rsid w:val="07F27D26"/>
    <w:rsid w:val="080261BB"/>
    <w:rsid w:val="0890741D"/>
    <w:rsid w:val="08EE4992"/>
    <w:rsid w:val="098D27B7"/>
    <w:rsid w:val="09CF47C3"/>
    <w:rsid w:val="09DB77F6"/>
    <w:rsid w:val="0A370A52"/>
    <w:rsid w:val="0A4C5174"/>
    <w:rsid w:val="0A5E78F5"/>
    <w:rsid w:val="0A730B0F"/>
    <w:rsid w:val="0AAE1995"/>
    <w:rsid w:val="0ADC375E"/>
    <w:rsid w:val="0AFE70B8"/>
    <w:rsid w:val="0B440C73"/>
    <w:rsid w:val="0B8251F1"/>
    <w:rsid w:val="0B8B64C8"/>
    <w:rsid w:val="0BA63D67"/>
    <w:rsid w:val="0BFA0333"/>
    <w:rsid w:val="0C271429"/>
    <w:rsid w:val="0C30660E"/>
    <w:rsid w:val="0C321039"/>
    <w:rsid w:val="0D1C170F"/>
    <w:rsid w:val="0D4C612B"/>
    <w:rsid w:val="0D5E127F"/>
    <w:rsid w:val="0DC45E43"/>
    <w:rsid w:val="0DD237BC"/>
    <w:rsid w:val="0DD8176C"/>
    <w:rsid w:val="0E35096D"/>
    <w:rsid w:val="0ECA5559"/>
    <w:rsid w:val="0EDD16F0"/>
    <w:rsid w:val="0EE7435D"/>
    <w:rsid w:val="0F476BA1"/>
    <w:rsid w:val="0F8C6CB2"/>
    <w:rsid w:val="0FA11D7B"/>
    <w:rsid w:val="102E47D5"/>
    <w:rsid w:val="10802373"/>
    <w:rsid w:val="114A7876"/>
    <w:rsid w:val="11DD37F5"/>
    <w:rsid w:val="1253551F"/>
    <w:rsid w:val="12A01D9B"/>
    <w:rsid w:val="12CC354E"/>
    <w:rsid w:val="13165211"/>
    <w:rsid w:val="133F1DE5"/>
    <w:rsid w:val="135C7F4F"/>
    <w:rsid w:val="13734957"/>
    <w:rsid w:val="13A938D2"/>
    <w:rsid w:val="142741A0"/>
    <w:rsid w:val="146313AE"/>
    <w:rsid w:val="146D70B2"/>
    <w:rsid w:val="151C212F"/>
    <w:rsid w:val="15B42BCC"/>
    <w:rsid w:val="15CE063D"/>
    <w:rsid w:val="16263C66"/>
    <w:rsid w:val="162B2D81"/>
    <w:rsid w:val="164107F7"/>
    <w:rsid w:val="16571DC8"/>
    <w:rsid w:val="1698541C"/>
    <w:rsid w:val="16A42B33"/>
    <w:rsid w:val="16F77107"/>
    <w:rsid w:val="176757FA"/>
    <w:rsid w:val="17B94B87"/>
    <w:rsid w:val="17E73651"/>
    <w:rsid w:val="18207E77"/>
    <w:rsid w:val="182E5A69"/>
    <w:rsid w:val="187748A9"/>
    <w:rsid w:val="18925339"/>
    <w:rsid w:val="18AE37F5"/>
    <w:rsid w:val="18BC01B5"/>
    <w:rsid w:val="18D771F0"/>
    <w:rsid w:val="18EB2C9C"/>
    <w:rsid w:val="1908399E"/>
    <w:rsid w:val="19516FA3"/>
    <w:rsid w:val="19682F92"/>
    <w:rsid w:val="199924A9"/>
    <w:rsid w:val="19C52E58"/>
    <w:rsid w:val="19CF7EC7"/>
    <w:rsid w:val="19D21766"/>
    <w:rsid w:val="1BA04122"/>
    <w:rsid w:val="1BB73608"/>
    <w:rsid w:val="1C197E29"/>
    <w:rsid w:val="1C240060"/>
    <w:rsid w:val="1C8A70B8"/>
    <w:rsid w:val="1CA53FB6"/>
    <w:rsid w:val="1CBA79B7"/>
    <w:rsid w:val="1CE27F12"/>
    <w:rsid w:val="1DA17DCD"/>
    <w:rsid w:val="1F0307F1"/>
    <w:rsid w:val="1F127786"/>
    <w:rsid w:val="1F140A8B"/>
    <w:rsid w:val="1F7E2174"/>
    <w:rsid w:val="20E43636"/>
    <w:rsid w:val="216B4463"/>
    <w:rsid w:val="217952E8"/>
    <w:rsid w:val="21876FC5"/>
    <w:rsid w:val="219038BE"/>
    <w:rsid w:val="21A50B19"/>
    <w:rsid w:val="21A606D7"/>
    <w:rsid w:val="21B7325D"/>
    <w:rsid w:val="21E72831"/>
    <w:rsid w:val="22CA1B74"/>
    <w:rsid w:val="232E2103"/>
    <w:rsid w:val="237C3A7A"/>
    <w:rsid w:val="23AD3718"/>
    <w:rsid w:val="24092228"/>
    <w:rsid w:val="24545B99"/>
    <w:rsid w:val="2457032D"/>
    <w:rsid w:val="252C47D9"/>
    <w:rsid w:val="25651070"/>
    <w:rsid w:val="25910727"/>
    <w:rsid w:val="25C94365"/>
    <w:rsid w:val="260929B3"/>
    <w:rsid w:val="26270255"/>
    <w:rsid w:val="26897349"/>
    <w:rsid w:val="26A37154"/>
    <w:rsid w:val="26A93FFA"/>
    <w:rsid w:val="26D12FC0"/>
    <w:rsid w:val="27257379"/>
    <w:rsid w:val="27A26C1B"/>
    <w:rsid w:val="27B35B31"/>
    <w:rsid w:val="27BB09BF"/>
    <w:rsid w:val="280B4461"/>
    <w:rsid w:val="28771E56"/>
    <w:rsid w:val="287845F5"/>
    <w:rsid w:val="28A36CB5"/>
    <w:rsid w:val="28F90ABD"/>
    <w:rsid w:val="29281CF8"/>
    <w:rsid w:val="29564D71"/>
    <w:rsid w:val="29A84576"/>
    <w:rsid w:val="29C27101"/>
    <w:rsid w:val="29CD16A4"/>
    <w:rsid w:val="29FF65A7"/>
    <w:rsid w:val="2A1E01A9"/>
    <w:rsid w:val="2A653320"/>
    <w:rsid w:val="2A81244C"/>
    <w:rsid w:val="2B473D61"/>
    <w:rsid w:val="2B5E10AB"/>
    <w:rsid w:val="2C097269"/>
    <w:rsid w:val="2C1063DB"/>
    <w:rsid w:val="2C251BC9"/>
    <w:rsid w:val="2C333D5D"/>
    <w:rsid w:val="2C5A1872"/>
    <w:rsid w:val="2CF51D2F"/>
    <w:rsid w:val="2CFA5AB0"/>
    <w:rsid w:val="2D473ED9"/>
    <w:rsid w:val="2D6452CD"/>
    <w:rsid w:val="2D7352E2"/>
    <w:rsid w:val="2E3A4766"/>
    <w:rsid w:val="2E3C43E6"/>
    <w:rsid w:val="2E556D5F"/>
    <w:rsid w:val="2E9A4AF0"/>
    <w:rsid w:val="2F011B22"/>
    <w:rsid w:val="2F057348"/>
    <w:rsid w:val="30146BDF"/>
    <w:rsid w:val="30750EC1"/>
    <w:rsid w:val="30A05CC2"/>
    <w:rsid w:val="30C57693"/>
    <w:rsid w:val="310A0D01"/>
    <w:rsid w:val="31212557"/>
    <w:rsid w:val="31312245"/>
    <w:rsid w:val="3139239E"/>
    <w:rsid w:val="31560750"/>
    <w:rsid w:val="3163566D"/>
    <w:rsid w:val="31D262C4"/>
    <w:rsid w:val="31E340B8"/>
    <w:rsid w:val="327B69E7"/>
    <w:rsid w:val="327D69E4"/>
    <w:rsid w:val="327F2033"/>
    <w:rsid w:val="32890C79"/>
    <w:rsid w:val="32AE3736"/>
    <w:rsid w:val="32C957DF"/>
    <w:rsid w:val="32E00C87"/>
    <w:rsid w:val="33150BE9"/>
    <w:rsid w:val="332500F7"/>
    <w:rsid w:val="33802506"/>
    <w:rsid w:val="33C7466E"/>
    <w:rsid w:val="34011DBB"/>
    <w:rsid w:val="341C2C0D"/>
    <w:rsid w:val="342B5426"/>
    <w:rsid w:val="34525525"/>
    <w:rsid w:val="349E40E0"/>
    <w:rsid w:val="34F528F0"/>
    <w:rsid w:val="35176328"/>
    <w:rsid w:val="35260E8C"/>
    <w:rsid w:val="35507CB7"/>
    <w:rsid w:val="357C20C3"/>
    <w:rsid w:val="36594110"/>
    <w:rsid w:val="36DF7E92"/>
    <w:rsid w:val="3715036C"/>
    <w:rsid w:val="377B1675"/>
    <w:rsid w:val="381F1BC2"/>
    <w:rsid w:val="38995E18"/>
    <w:rsid w:val="38B77419"/>
    <w:rsid w:val="38C52A81"/>
    <w:rsid w:val="38ED25A9"/>
    <w:rsid w:val="392016C6"/>
    <w:rsid w:val="397803C3"/>
    <w:rsid w:val="39CB75E0"/>
    <w:rsid w:val="39DD5ACC"/>
    <w:rsid w:val="39E44E71"/>
    <w:rsid w:val="3A0B03CA"/>
    <w:rsid w:val="3A502507"/>
    <w:rsid w:val="3A883217"/>
    <w:rsid w:val="3B841B11"/>
    <w:rsid w:val="3B902131"/>
    <w:rsid w:val="3C75753F"/>
    <w:rsid w:val="3C8A3C61"/>
    <w:rsid w:val="3CE745E2"/>
    <w:rsid w:val="3D5466D8"/>
    <w:rsid w:val="3D5642D8"/>
    <w:rsid w:val="3D9F37A9"/>
    <w:rsid w:val="3DA60DBB"/>
    <w:rsid w:val="3DD60F75"/>
    <w:rsid w:val="3DDA0A65"/>
    <w:rsid w:val="3E4405D4"/>
    <w:rsid w:val="3E551AD6"/>
    <w:rsid w:val="3E832EAB"/>
    <w:rsid w:val="3EDA1F9B"/>
    <w:rsid w:val="3EFD58E4"/>
    <w:rsid w:val="3F676329"/>
    <w:rsid w:val="3F724CCD"/>
    <w:rsid w:val="406D2642"/>
    <w:rsid w:val="407A1958"/>
    <w:rsid w:val="407D427E"/>
    <w:rsid w:val="409D5390"/>
    <w:rsid w:val="40B75F3A"/>
    <w:rsid w:val="410F7001"/>
    <w:rsid w:val="41122DD0"/>
    <w:rsid w:val="42890CAC"/>
    <w:rsid w:val="42B06238"/>
    <w:rsid w:val="43617533"/>
    <w:rsid w:val="43B2241F"/>
    <w:rsid w:val="43E85F6E"/>
    <w:rsid w:val="44015A22"/>
    <w:rsid w:val="440C3942"/>
    <w:rsid w:val="443A04B0"/>
    <w:rsid w:val="44A52CAC"/>
    <w:rsid w:val="44CB55AC"/>
    <w:rsid w:val="454B473F"/>
    <w:rsid w:val="45532E7D"/>
    <w:rsid w:val="461A6091"/>
    <w:rsid w:val="462176BD"/>
    <w:rsid w:val="4635193D"/>
    <w:rsid w:val="46CB1893"/>
    <w:rsid w:val="46CF48BB"/>
    <w:rsid w:val="46EE37D3"/>
    <w:rsid w:val="471E5E67"/>
    <w:rsid w:val="47662F95"/>
    <w:rsid w:val="47745049"/>
    <w:rsid w:val="48062931"/>
    <w:rsid w:val="48100039"/>
    <w:rsid w:val="493D1461"/>
    <w:rsid w:val="49582C60"/>
    <w:rsid w:val="49816239"/>
    <w:rsid w:val="499253C3"/>
    <w:rsid w:val="499441BE"/>
    <w:rsid w:val="49A32653"/>
    <w:rsid w:val="49B900C8"/>
    <w:rsid w:val="4A2E6699"/>
    <w:rsid w:val="4A637C9A"/>
    <w:rsid w:val="4AD03A9A"/>
    <w:rsid w:val="4AD122BB"/>
    <w:rsid w:val="4ADF76BB"/>
    <w:rsid w:val="4B054A2D"/>
    <w:rsid w:val="4B5F6A4E"/>
    <w:rsid w:val="4BA34B8C"/>
    <w:rsid w:val="4BAD69B7"/>
    <w:rsid w:val="4BD023EF"/>
    <w:rsid w:val="4C4B0D80"/>
    <w:rsid w:val="4C601CDE"/>
    <w:rsid w:val="4D365A25"/>
    <w:rsid w:val="4DDD6C4C"/>
    <w:rsid w:val="4E8D612B"/>
    <w:rsid w:val="4EDD6607"/>
    <w:rsid w:val="4EE4617A"/>
    <w:rsid w:val="4F165675"/>
    <w:rsid w:val="4F310701"/>
    <w:rsid w:val="4FB629B4"/>
    <w:rsid w:val="4FFE59CD"/>
    <w:rsid w:val="50147B70"/>
    <w:rsid w:val="50587360"/>
    <w:rsid w:val="505A2863"/>
    <w:rsid w:val="50870DA9"/>
    <w:rsid w:val="50874A7C"/>
    <w:rsid w:val="50B8067E"/>
    <w:rsid w:val="50EC2B32"/>
    <w:rsid w:val="51142088"/>
    <w:rsid w:val="51276734"/>
    <w:rsid w:val="51BA7EA1"/>
    <w:rsid w:val="51C615D4"/>
    <w:rsid w:val="520F1741"/>
    <w:rsid w:val="52AF02BB"/>
    <w:rsid w:val="53000B16"/>
    <w:rsid w:val="538B096B"/>
    <w:rsid w:val="538D7111"/>
    <w:rsid w:val="53C20FB2"/>
    <w:rsid w:val="53FE6D0A"/>
    <w:rsid w:val="5428129F"/>
    <w:rsid w:val="542D7105"/>
    <w:rsid w:val="545952F2"/>
    <w:rsid w:val="546126FE"/>
    <w:rsid w:val="548D462B"/>
    <w:rsid w:val="557A0C4C"/>
    <w:rsid w:val="55EC5708"/>
    <w:rsid w:val="55EC65BF"/>
    <w:rsid w:val="567D097E"/>
    <w:rsid w:val="56CB72F5"/>
    <w:rsid w:val="56F23931"/>
    <w:rsid w:val="574E404B"/>
    <w:rsid w:val="575061EC"/>
    <w:rsid w:val="57511A91"/>
    <w:rsid w:val="57593233"/>
    <w:rsid w:val="57D62928"/>
    <w:rsid w:val="58B32187"/>
    <w:rsid w:val="58BA36C5"/>
    <w:rsid w:val="58C779E0"/>
    <w:rsid w:val="591B33FE"/>
    <w:rsid w:val="5AB3501E"/>
    <w:rsid w:val="5AFD736E"/>
    <w:rsid w:val="5B370E4D"/>
    <w:rsid w:val="5B482651"/>
    <w:rsid w:val="5B6728E7"/>
    <w:rsid w:val="5BB52B60"/>
    <w:rsid w:val="5C424A63"/>
    <w:rsid w:val="5C705937"/>
    <w:rsid w:val="5CEC5C67"/>
    <w:rsid w:val="5D254161"/>
    <w:rsid w:val="5D3E7D4A"/>
    <w:rsid w:val="5E1614EB"/>
    <w:rsid w:val="5E2E5E2C"/>
    <w:rsid w:val="5E7E4392"/>
    <w:rsid w:val="5F4B0263"/>
    <w:rsid w:val="5F6C789E"/>
    <w:rsid w:val="5F6F04D0"/>
    <w:rsid w:val="5F844F44"/>
    <w:rsid w:val="5F8F74AA"/>
    <w:rsid w:val="5F926F9A"/>
    <w:rsid w:val="5FAE2505"/>
    <w:rsid w:val="60031C46"/>
    <w:rsid w:val="605B738C"/>
    <w:rsid w:val="61F47A98"/>
    <w:rsid w:val="624A509B"/>
    <w:rsid w:val="624C1682"/>
    <w:rsid w:val="626A2384"/>
    <w:rsid w:val="62DF3642"/>
    <w:rsid w:val="63351E52"/>
    <w:rsid w:val="636E73D6"/>
    <w:rsid w:val="6393508F"/>
    <w:rsid w:val="640B2E77"/>
    <w:rsid w:val="642D103F"/>
    <w:rsid w:val="646065E0"/>
    <w:rsid w:val="64732188"/>
    <w:rsid w:val="656565F1"/>
    <w:rsid w:val="657F6514"/>
    <w:rsid w:val="665C4992"/>
    <w:rsid w:val="67283D40"/>
    <w:rsid w:val="67AC2BC3"/>
    <w:rsid w:val="67B657F0"/>
    <w:rsid w:val="67C1666E"/>
    <w:rsid w:val="67C43A69"/>
    <w:rsid w:val="685E3EBD"/>
    <w:rsid w:val="686504D6"/>
    <w:rsid w:val="687264E6"/>
    <w:rsid w:val="68B946DC"/>
    <w:rsid w:val="68DC4DE2"/>
    <w:rsid w:val="69224EEB"/>
    <w:rsid w:val="69955974"/>
    <w:rsid w:val="6A39726C"/>
    <w:rsid w:val="6A4B2240"/>
    <w:rsid w:val="6A6D488B"/>
    <w:rsid w:val="6A9277E6"/>
    <w:rsid w:val="6A941E18"/>
    <w:rsid w:val="6ABD34FB"/>
    <w:rsid w:val="6AE3269E"/>
    <w:rsid w:val="6B3A3476"/>
    <w:rsid w:val="6BE83C92"/>
    <w:rsid w:val="6C04099E"/>
    <w:rsid w:val="6C481435"/>
    <w:rsid w:val="6CC54282"/>
    <w:rsid w:val="6CC61D04"/>
    <w:rsid w:val="6D056FFD"/>
    <w:rsid w:val="6D50331C"/>
    <w:rsid w:val="6D593B65"/>
    <w:rsid w:val="6DCF0E20"/>
    <w:rsid w:val="6E504146"/>
    <w:rsid w:val="6E54240F"/>
    <w:rsid w:val="6E6715F2"/>
    <w:rsid w:val="6E753D0F"/>
    <w:rsid w:val="6E7B6E4B"/>
    <w:rsid w:val="6ED9396B"/>
    <w:rsid w:val="6F413BF1"/>
    <w:rsid w:val="6F484F7F"/>
    <w:rsid w:val="6F7615ED"/>
    <w:rsid w:val="6FE67322"/>
    <w:rsid w:val="70711485"/>
    <w:rsid w:val="70AE4B6D"/>
    <w:rsid w:val="70D31529"/>
    <w:rsid w:val="711D2C22"/>
    <w:rsid w:val="71535E5D"/>
    <w:rsid w:val="71A43834"/>
    <w:rsid w:val="71CD20B4"/>
    <w:rsid w:val="71F44E84"/>
    <w:rsid w:val="72606E72"/>
    <w:rsid w:val="728409C4"/>
    <w:rsid w:val="72A72729"/>
    <w:rsid w:val="732074F1"/>
    <w:rsid w:val="739E5AB6"/>
    <w:rsid w:val="73A4450B"/>
    <w:rsid w:val="73D8415F"/>
    <w:rsid w:val="73F6144E"/>
    <w:rsid w:val="73F676A0"/>
    <w:rsid w:val="741A4809"/>
    <w:rsid w:val="742835D1"/>
    <w:rsid w:val="745D4ADD"/>
    <w:rsid w:val="75B46B29"/>
    <w:rsid w:val="75E672A0"/>
    <w:rsid w:val="760D791F"/>
    <w:rsid w:val="763B5B08"/>
    <w:rsid w:val="76480DA2"/>
    <w:rsid w:val="76966F18"/>
    <w:rsid w:val="76B10FCA"/>
    <w:rsid w:val="76BD49F2"/>
    <w:rsid w:val="76D13A7D"/>
    <w:rsid w:val="77333014"/>
    <w:rsid w:val="77471FC0"/>
    <w:rsid w:val="777A0A13"/>
    <w:rsid w:val="778925D9"/>
    <w:rsid w:val="7789322C"/>
    <w:rsid w:val="78316434"/>
    <w:rsid w:val="783D2115"/>
    <w:rsid w:val="78680440"/>
    <w:rsid w:val="78BA6E21"/>
    <w:rsid w:val="79202048"/>
    <w:rsid w:val="7A0416C6"/>
    <w:rsid w:val="7A1222AD"/>
    <w:rsid w:val="7A28257D"/>
    <w:rsid w:val="7A534CCE"/>
    <w:rsid w:val="7B09796A"/>
    <w:rsid w:val="7B5126EE"/>
    <w:rsid w:val="7B590514"/>
    <w:rsid w:val="7B5A2BED"/>
    <w:rsid w:val="7BF3139E"/>
    <w:rsid w:val="7BFF10BB"/>
    <w:rsid w:val="7C211032"/>
    <w:rsid w:val="7C7C44BA"/>
    <w:rsid w:val="7D345976"/>
    <w:rsid w:val="7D8F4D8B"/>
    <w:rsid w:val="7DDC070D"/>
    <w:rsid w:val="7DE73072"/>
    <w:rsid w:val="7DF65A34"/>
    <w:rsid w:val="7E3248B3"/>
    <w:rsid w:val="7E4D4360"/>
    <w:rsid w:val="7E817970"/>
    <w:rsid w:val="7EB64194"/>
    <w:rsid w:val="7FA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qFormat="1"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0000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tabs>
        <w:tab w:val="left" w:pos="425"/>
      </w:tabs>
      <w:adjustRightInd w:val="0"/>
      <w:snapToGrid w:val="0"/>
      <w:spacing w:before="120" w:after="120" w:line="320" w:lineRule="atLeast"/>
      <w:ind w:left="432" w:hanging="432"/>
      <w:textAlignment w:val="baseline"/>
      <w:outlineLvl w:val="0"/>
    </w:pPr>
    <w:rPr>
      <w:rFonts w:ascii="PMingLiU" w:hAnsi="Arial"/>
      <w:b w:val="0"/>
      <w:kern w:val="5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 w:val="0"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 w:val="0"/>
      <w:sz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 w:val="0"/>
      <w:sz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 w:val="0"/>
      <w:sz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 w:val="0"/>
      <w:sz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 w:val="0"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7"/>
    <w:unhideWhenUsed/>
    <w:qFormat/>
    <w:uiPriority w:val="99"/>
    <w:pPr>
      <w:jc w:val="left"/>
    </w:pPr>
  </w:style>
  <w:style w:type="paragraph" w:styleId="12">
    <w:name w:val="Body Text"/>
    <w:basedOn w:val="1"/>
    <w:unhideWhenUsed/>
    <w:qFormat/>
    <w:uiPriority w:val="0"/>
    <w:pPr>
      <w:widowControl/>
      <w:jc w:val="center"/>
    </w:pPr>
    <w:rPr>
      <w:kern w:val="0"/>
      <w:sz w:val="24"/>
      <w:szCs w:val="20"/>
    </w:rPr>
  </w:style>
  <w:style w:type="paragraph" w:styleId="13">
    <w:name w:val="Body Text Indent"/>
    <w:basedOn w:val="1"/>
    <w:link w:val="35"/>
    <w:qFormat/>
    <w:uiPriority w:val="0"/>
    <w:pPr>
      <w:snapToGrid w:val="0"/>
      <w:spacing w:line="360" w:lineRule="auto"/>
      <w:ind w:firstLine="482"/>
    </w:pPr>
    <w:rPr>
      <w:b w:val="0"/>
      <w:color w:val="auto"/>
      <w:sz w:val="24"/>
      <w:szCs w:val="20"/>
    </w:rPr>
  </w:style>
  <w:style w:type="paragraph" w:styleId="14">
    <w:name w:val="Date"/>
    <w:basedOn w:val="1"/>
    <w:next w:val="1"/>
    <w:link w:val="44"/>
    <w:qFormat/>
    <w:uiPriority w:val="0"/>
    <w:pPr>
      <w:ind w:left="100" w:leftChars="2500"/>
    </w:pPr>
  </w:style>
  <w:style w:type="paragraph" w:styleId="15">
    <w:name w:val="Body Text Indent 2"/>
    <w:basedOn w:val="1"/>
    <w:link w:val="42"/>
    <w:qFormat/>
    <w:uiPriority w:val="0"/>
    <w:pPr>
      <w:spacing w:line="300" w:lineRule="auto"/>
      <w:ind w:firstLine="525"/>
    </w:pPr>
    <w:rPr>
      <w:rFonts w:ascii="宋体" w:hAnsi="宋体"/>
      <w:b w:val="0"/>
      <w:spacing w:val="12"/>
      <w:sz w:val="24"/>
      <w:szCs w:val="24"/>
    </w:rPr>
  </w:style>
  <w:style w:type="paragraph" w:styleId="16">
    <w:name w:val="Balloon Text"/>
    <w:basedOn w:val="1"/>
    <w:link w:val="34"/>
    <w:qFormat/>
    <w:uiPriority w:val="0"/>
    <w:rPr>
      <w:sz w:val="18"/>
      <w:szCs w:val="18"/>
    </w:rPr>
  </w:style>
  <w:style w:type="paragraph" w:styleId="17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HTML Preformatted"/>
    <w:basedOn w:val="1"/>
    <w:link w:val="39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b w:val="0"/>
      <w:color w:val="auto"/>
      <w:kern w:val="0"/>
      <w:sz w:val="24"/>
      <w:szCs w:val="24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color w:val="auto"/>
      <w:kern w:val="0"/>
      <w:sz w:val="24"/>
      <w:szCs w:val="24"/>
    </w:rPr>
  </w:style>
  <w:style w:type="paragraph" w:styleId="21">
    <w:name w:val="annotation subject"/>
    <w:basedOn w:val="11"/>
    <w:next w:val="11"/>
    <w:link w:val="36"/>
    <w:unhideWhenUsed/>
    <w:qFormat/>
    <w:uiPriority w:val="99"/>
    <w:rPr>
      <w:bCs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page number"/>
    <w:qFormat/>
    <w:uiPriority w:val="0"/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HTML Code"/>
    <w:basedOn w:val="24"/>
    <w:semiHidden/>
    <w:unhideWhenUsed/>
    <w:qFormat/>
    <w:uiPriority w:val="0"/>
    <w:rPr>
      <w:rFonts w:ascii="Courier New" w:hAnsi="Courier New"/>
      <w:sz w:val="20"/>
    </w:rPr>
  </w:style>
  <w:style w:type="character" w:styleId="29">
    <w:name w:val="annotation reference"/>
    <w:basedOn w:val="24"/>
    <w:unhideWhenUsed/>
    <w:qFormat/>
    <w:uiPriority w:val="99"/>
    <w:rPr>
      <w:sz w:val="21"/>
      <w:szCs w:val="21"/>
    </w:rPr>
  </w:style>
  <w:style w:type="paragraph" w:customStyle="1" w:styleId="30">
    <w:name w:val="修订1"/>
    <w:semiHidden/>
    <w:qFormat/>
    <w:uiPriority w:val="99"/>
    <w:rPr>
      <w:rFonts w:ascii="Times New Roman" w:hAnsi="Times New Roman" w:eastAsia="宋体" w:cs="Times New Roman"/>
      <w:b/>
      <w:color w:val="000000"/>
      <w:kern w:val="2"/>
      <w:sz w:val="21"/>
      <w:szCs w:val="21"/>
      <w:lang w:val="en-US" w:eastAsia="zh-CN" w:bidi="ar-SA"/>
    </w:rPr>
  </w:style>
  <w:style w:type="paragraph" w:customStyle="1" w:styleId="31">
    <w:name w:val="列出段落1"/>
    <w:basedOn w:val="1"/>
    <w:qFormat/>
    <w:uiPriority w:val="34"/>
    <w:pPr>
      <w:ind w:firstLine="420" w:firstLineChars="200"/>
    </w:pPr>
    <w:rPr>
      <w:rFonts w:ascii="Calibri" w:hAnsi="Calibri"/>
      <w:b w:val="0"/>
      <w:color w:val="auto"/>
      <w:szCs w:val="22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3">
    <w:name w:val="目錄4"/>
    <w:basedOn w:val="1"/>
    <w:qFormat/>
    <w:uiPriority w:val="0"/>
    <w:pPr>
      <w:adjustRightInd w:val="0"/>
      <w:spacing w:before="60" w:line="360" w:lineRule="atLeast"/>
      <w:ind w:left="2268" w:right="170" w:hanging="1077"/>
      <w:jc w:val="left"/>
      <w:textAlignment w:val="baseline"/>
    </w:pPr>
    <w:rPr>
      <w:rFonts w:eastAsia="MingLiU"/>
      <w:b w:val="0"/>
      <w:color w:val="auto"/>
      <w:kern w:val="0"/>
      <w:sz w:val="26"/>
      <w:szCs w:val="20"/>
      <w:lang w:eastAsia="zh-TW"/>
    </w:rPr>
  </w:style>
  <w:style w:type="character" w:customStyle="1" w:styleId="34">
    <w:name w:val="批注框文本 Char"/>
    <w:link w:val="16"/>
    <w:qFormat/>
    <w:uiPriority w:val="0"/>
    <w:rPr>
      <w:rFonts w:ascii="Times New Roman" w:hAnsi="Times New Roman" w:eastAsia="宋体" w:cs="Times New Roman"/>
      <w:b/>
      <w:color w:val="000000"/>
      <w:sz w:val="18"/>
      <w:szCs w:val="18"/>
    </w:rPr>
  </w:style>
  <w:style w:type="character" w:customStyle="1" w:styleId="35">
    <w:name w:val="正文文本缩进 Char"/>
    <w:link w:val="13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36">
    <w:name w:val="批注主题 Char"/>
    <w:basedOn w:val="37"/>
    <w:link w:val="21"/>
    <w:semiHidden/>
    <w:qFormat/>
    <w:uiPriority w:val="99"/>
    <w:rPr>
      <w:rFonts w:ascii="Times New Roman" w:hAnsi="Times New Roman"/>
      <w:bCs/>
      <w:color w:val="000000"/>
      <w:sz w:val="21"/>
      <w:szCs w:val="21"/>
    </w:rPr>
  </w:style>
  <w:style w:type="character" w:customStyle="1" w:styleId="37">
    <w:name w:val="批注文字 Char"/>
    <w:basedOn w:val="24"/>
    <w:link w:val="11"/>
    <w:semiHidden/>
    <w:qFormat/>
    <w:uiPriority w:val="99"/>
    <w:rPr>
      <w:rFonts w:ascii="Times New Roman" w:hAnsi="Times New Roman"/>
      <w:b/>
      <w:color w:val="000000"/>
      <w:sz w:val="21"/>
      <w:szCs w:val="21"/>
    </w:rPr>
  </w:style>
  <w:style w:type="character" w:customStyle="1" w:styleId="38">
    <w:name w:val="页脚 Char"/>
    <w:link w:val="17"/>
    <w:qFormat/>
    <w:uiPriority w:val="0"/>
    <w:rPr>
      <w:rFonts w:ascii="Times New Roman" w:hAnsi="Times New Roman" w:eastAsia="宋体" w:cs="Times New Roman"/>
      <w:b/>
      <w:color w:val="000000"/>
      <w:sz w:val="18"/>
      <w:szCs w:val="18"/>
    </w:rPr>
  </w:style>
  <w:style w:type="character" w:customStyle="1" w:styleId="39">
    <w:name w:val="HTML 预设格式 Char"/>
    <w:link w:val="19"/>
    <w:qFormat/>
    <w:uiPriority w:val="99"/>
    <w:rPr>
      <w:rFonts w:ascii="宋体" w:hAnsi="宋体" w:cs="宋体"/>
      <w:sz w:val="24"/>
      <w:szCs w:val="24"/>
    </w:rPr>
  </w:style>
  <w:style w:type="character" w:customStyle="1" w:styleId="40">
    <w:name w:val="页眉 Char"/>
    <w:link w:val="18"/>
    <w:qFormat/>
    <w:uiPriority w:val="0"/>
    <w:rPr>
      <w:rFonts w:ascii="Times New Roman" w:hAnsi="Times New Roman" w:eastAsia="宋体" w:cs="Times New Roman"/>
      <w:b/>
      <w:color w:val="000000"/>
      <w:sz w:val="18"/>
      <w:szCs w:val="18"/>
    </w:rPr>
  </w:style>
  <w:style w:type="character" w:customStyle="1" w:styleId="41">
    <w:name w:val="apple-converted-space"/>
    <w:qFormat/>
    <w:uiPriority w:val="0"/>
  </w:style>
  <w:style w:type="character" w:customStyle="1" w:styleId="42">
    <w:name w:val="正文文本缩进 2 Char"/>
    <w:link w:val="15"/>
    <w:qFormat/>
    <w:uiPriority w:val="0"/>
    <w:rPr>
      <w:rFonts w:ascii="宋体" w:hAnsi="宋体" w:eastAsia="宋体" w:cs="Times New Roman"/>
      <w:color w:val="000000"/>
      <w:spacing w:val="12"/>
      <w:sz w:val="24"/>
      <w:szCs w:val="24"/>
    </w:rPr>
  </w:style>
  <w:style w:type="character" w:customStyle="1" w:styleId="43">
    <w:name w:val="占位符文本1"/>
    <w:basedOn w:val="24"/>
    <w:semiHidden/>
    <w:qFormat/>
    <w:uiPriority w:val="99"/>
    <w:rPr>
      <w:color w:val="808080"/>
    </w:rPr>
  </w:style>
  <w:style w:type="character" w:customStyle="1" w:styleId="44">
    <w:name w:val="日期 Char"/>
    <w:link w:val="14"/>
    <w:qFormat/>
    <w:uiPriority w:val="0"/>
    <w:rPr>
      <w:rFonts w:ascii="Times New Roman" w:hAnsi="Times New Roman" w:eastAsia="宋体" w:cs="Times New Roman"/>
      <w:b/>
      <w:color w:val="000000"/>
      <w:szCs w:val="21"/>
    </w:rPr>
  </w:style>
  <w:style w:type="paragraph" w:styleId="45">
    <w:name w:val="List Paragraph"/>
    <w:basedOn w:val="1"/>
    <w:qFormat/>
    <w:uiPriority w:val="99"/>
    <w:pPr>
      <w:ind w:firstLine="420" w:firstLineChars="200"/>
    </w:pPr>
  </w:style>
  <w:style w:type="paragraph" w:customStyle="1" w:styleId="46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b w:val="0"/>
      <w:color w:val="auto"/>
      <w:kern w:val="0"/>
      <w:sz w:val="24"/>
      <w:szCs w:val="24"/>
    </w:rPr>
  </w:style>
  <w:style w:type="character" w:customStyle="1" w:styleId="47">
    <w:name w:val="font21"/>
    <w:basedOn w:val="2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48">
    <w:name w:val="font11"/>
    <w:basedOn w:val="2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广东中创认证有限公司</Company>
  <Pages>4</Pages>
  <Words>1035</Words>
  <Characters>1073</Characters>
  <Lines>249</Lines>
  <Paragraphs>70</Paragraphs>
  <TotalTime>3</TotalTime>
  <ScaleCrop>false</ScaleCrop>
  <LinksUpToDate>false</LinksUpToDate>
  <CharactersWithSpaces>1099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2020-07-23T12:35:00Z</dcterms:created>
  <dc:creator>杜帅卿</dc:creator>
  <cp:lastModifiedBy>严寒</cp:lastModifiedBy>
  <cp:lastPrinted>2020-07-23T12:35:00Z</cp:lastPrinted>
  <dcterms:modified xsi:type="dcterms:W3CDTF">2025-06-06T08:38:32Z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7D4D63E41A434562BAF5F9B41379902C_13</vt:lpwstr>
  </property>
  <property fmtid="{D5CDD505-2E9C-101B-9397-08002B2CF9AE}" pid="4" name="KSOTemplateDocerSaveRecord">
    <vt:lpwstr>eyJoZGlkIjoiM2Y2YWFjYTZmM2I5NTNiYmZhYjJiYTQzMDM0NTYzMmQiLCJ1c2VySWQiOiIzMTg4MjczNTkifQ==</vt:lpwstr>
  </property>
</Properties>
</file>